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99BC" w14:textId="77777777" w:rsidR="00432348" w:rsidRPr="000D0B55" w:rsidRDefault="00432348" w:rsidP="00172BD1">
      <w:pPr>
        <w:jc w:val="center"/>
        <w:rPr>
          <w:rFonts w:asciiTheme="minorHAnsi" w:hAnsiTheme="minorHAnsi" w:cstheme="minorHAnsi"/>
          <w:b/>
          <w:sz w:val="3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7580"/>
      </w:tblGrid>
      <w:tr w:rsidR="00795506" w:rsidRPr="000D0B55" w14:paraId="0DE7FE0D" w14:textId="77777777" w:rsidTr="00795506">
        <w:tc>
          <w:tcPr>
            <w:tcW w:w="1351" w:type="dxa"/>
            <w:vMerge w:val="restart"/>
            <w:vAlign w:val="center"/>
          </w:tcPr>
          <w:p w14:paraId="045F8988" w14:textId="77777777" w:rsidR="00795506" w:rsidRPr="000D0B55" w:rsidRDefault="00E136D0" w:rsidP="0079550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0D0B5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A869C2F" wp14:editId="692268C0">
                  <wp:extent cx="723900" cy="723900"/>
                  <wp:effectExtent l="0" t="0" r="0" b="0"/>
                  <wp:docPr id="1" name="Image 1" descr="reunion-groupe-trav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union-groupe-trav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tcBorders>
              <w:bottom w:val="single" w:sz="24" w:space="0" w:color="00A3C0"/>
            </w:tcBorders>
            <w:shd w:val="clear" w:color="auto" w:fill="auto"/>
            <w:vAlign w:val="center"/>
          </w:tcPr>
          <w:p w14:paraId="706F137E" w14:textId="2395A816" w:rsidR="00AD285C" w:rsidRPr="000D0B55" w:rsidRDefault="00AD285C" w:rsidP="00AD285C">
            <w:pPr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0D0B55">
              <w:rPr>
                <w:rFonts w:asciiTheme="minorHAnsi" w:hAnsiTheme="minorHAnsi" w:cstheme="minorHAnsi"/>
                <w:b/>
                <w:bCs/>
                <w:sz w:val="32"/>
              </w:rPr>
              <w:t xml:space="preserve">Compte rendu de réunion de la </w:t>
            </w:r>
          </w:p>
          <w:p w14:paraId="602BDDC7" w14:textId="2CB8B279" w:rsidR="00795506" w:rsidRPr="000D0B55" w:rsidRDefault="00AD285C" w:rsidP="00AD285C">
            <w:pPr>
              <w:rPr>
                <w:rFonts w:asciiTheme="minorHAnsi" w:hAnsiTheme="minorHAnsi" w:cstheme="minorHAnsi"/>
                <w:bCs/>
                <w:sz w:val="32"/>
              </w:rPr>
            </w:pPr>
            <w:r w:rsidRPr="000D0B55">
              <w:rPr>
                <w:rFonts w:asciiTheme="minorHAnsi" w:hAnsiTheme="minorHAnsi" w:cstheme="minorHAnsi"/>
                <w:b/>
                <w:bCs/>
                <w:sz w:val="32"/>
              </w:rPr>
              <w:t xml:space="preserve">Cellule Régionale </w:t>
            </w:r>
            <w:proofErr w:type="spellStart"/>
            <w:r w:rsidRPr="000D0B55">
              <w:rPr>
                <w:rFonts w:asciiTheme="minorHAnsi" w:hAnsiTheme="minorHAnsi" w:cstheme="minorHAnsi"/>
                <w:b/>
                <w:bCs/>
                <w:sz w:val="32"/>
              </w:rPr>
              <w:t>d’IdentitoVigilance</w:t>
            </w:r>
            <w:proofErr w:type="spellEnd"/>
            <w:r w:rsidRPr="000D0B55"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  <w:r w:rsidR="008272D0" w:rsidRPr="000D0B55">
              <w:rPr>
                <w:rFonts w:asciiTheme="minorHAnsi" w:hAnsiTheme="minorHAnsi" w:cstheme="minorHAnsi"/>
                <w:b/>
                <w:bCs/>
                <w:sz w:val="32"/>
              </w:rPr>
              <w:t xml:space="preserve">ESMS </w:t>
            </w:r>
            <w:r w:rsidRPr="000D0B55">
              <w:rPr>
                <w:rFonts w:asciiTheme="minorHAnsi" w:hAnsiTheme="minorHAnsi" w:cstheme="minorHAnsi"/>
                <w:b/>
                <w:bCs/>
                <w:sz w:val="32"/>
              </w:rPr>
              <w:t>(CRIV)</w:t>
            </w:r>
          </w:p>
        </w:tc>
      </w:tr>
      <w:tr w:rsidR="00795506" w:rsidRPr="000D0B55" w14:paraId="7EB6DD64" w14:textId="77777777" w:rsidTr="00795506">
        <w:trPr>
          <w:trHeight w:val="244"/>
        </w:trPr>
        <w:tc>
          <w:tcPr>
            <w:tcW w:w="1351" w:type="dxa"/>
            <w:vMerge/>
          </w:tcPr>
          <w:p w14:paraId="1809FBA3" w14:textId="77777777" w:rsidR="00795506" w:rsidRPr="000D0B55" w:rsidRDefault="00795506" w:rsidP="005A675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80" w:type="dxa"/>
            <w:tcBorders>
              <w:top w:val="single" w:sz="24" w:space="0" w:color="00A3C0"/>
            </w:tcBorders>
            <w:shd w:val="clear" w:color="auto" w:fill="auto"/>
            <w:vAlign w:val="center"/>
          </w:tcPr>
          <w:p w14:paraId="61358E8C" w14:textId="6512285B" w:rsidR="00795506" w:rsidRPr="000D0B55" w:rsidRDefault="00C56070" w:rsidP="005A675A">
            <w:pPr>
              <w:rPr>
                <w:rFonts w:asciiTheme="minorHAnsi" w:hAnsiTheme="minorHAnsi" w:cstheme="minorHAnsi"/>
                <w:bCs/>
              </w:rPr>
            </w:pPr>
            <w:r w:rsidRPr="000D0B55">
              <w:rPr>
                <w:rFonts w:asciiTheme="minorHAnsi" w:hAnsiTheme="minorHAnsi" w:cstheme="minorHAnsi"/>
                <w:bCs/>
              </w:rPr>
              <w:t>29 mars</w:t>
            </w:r>
            <w:r w:rsidR="00AD285C" w:rsidRPr="000D0B55">
              <w:rPr>
                <w:rFonts w:asciiTheme="minorHAnsi" w:hAnsiTheme="minorHAnsi" w:cstheme="minorHAnsi"/>
                <w:bCs/>
              </w:rPr>
              <w:t xml:space="preserve"> 2022</w:t>
            </w:r>
            <w:r w:rsidR="00795506" w:rsidRPr="000D0B55">
              <w:rPr>
                <w:rFonts w:asciiTheme="minorHAnsi" w:hAnsiTheme="minorHAnsi" w:cstheme="minorHAnsi"/>
                <w:bCs/>
              </w:rPr>
              <w:t> </w:t>
            </w:r>
            <w:r w:rsidR="00AD285C" w:rsidRPr="000D0B55">
              <w:rPr>
                <w:rFonts w:asciiTheme="minorHAnsi" w:hAnsiTheme="minorHAnsi" w:cstheme="minorHAnsi"/>
                <w:bCs/>
              </w:rPr>
              <w:t>– en visioconférence</w:t>
            </w:r>
          </w:p>
          <w:p w14:paraId="5207578F" w14:textId="61464E45" w:rsidR="00AD285C" w:rsidRPr="000D0B55" w:rsidRDefault="00AD285C" w:rsidP="005A675A">
            <w:pPr>
              <w:rPr>
                <w:rFonts w:asciiTheme="minorHAnsi" w:hAnsiTheme="minorHAnsi" w:cstheme="minorHAnsi"/>
                <w:bCs/>
                <w:sz w:val="28"/>
              </w:rPr>
            </w:pPr>
          </w:p>
        </w:tc>
      </w:tr>
      <w:tr w:rsidR="00795506" w:rsidRPr="000D0B55" w14:paraId="27FAAAB0" w14:textId="77777777" w:rsidTr="00795506">
        <w:trPr>
          <w:trHeight w:val="224"/>
        </w:trPr>
        <w:tc>
          <w:tcPr>
            <w:tcW w:w="1351" w:type="dxa"/>
            <w:vMerge/>
          </w:tcPr>
          <w:p w14:paraId="48583A5E" w14:textId="77777777" w:rsidR="00795506" w:rsidRPr="000D0B55" w:rsidRDefault="00795506" w:rsidP="005A675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80" w:type="dxa"/>
            <w:shd w:val="clear" w:color="auto" w:fill="auto"/>
            <w:vAlign w:val="center"/>
          </w:tcPr>
          <w:p w14:paraId="7BC3F77F" w14:textId="51F06077" w:rsidR="00795506" w:rsidRPr="000D0B55" w:rsidRDefault="00AD285C" w:rsidP="005A675A">
            <w:pPr>
              <w:rPr>
                <w:rFonts w:asciiTheme="minorHAnsi" w:hAnsiTheme="minorHAnsi" w:cstheme="minorHAnsi"/>
                <w:bCs/>
                <w:sz w:val="28"/>
              </w:rPr>
            </w:pPr>
            <w:r w:rsidRPr="000D0B55">
              <w:rPr>
                <w:rFonts w:asciiTheme="minorHAnsi" w:hAnsiTheme="minorHAnsi" w:cstheme="minorHAnsi"/>
                <w:bCs/>
              </w:rPr>
              <w:t>Cellule pilotée par Mme Angélise FLORI (ARS, Mme le Dr Juliette VABRE (RéQua)</w:t>
            </w:r>
            <w:r w:rsidR="00C56070" w:rsidRPr="000D0B55">
              <w:rPr>
                <w:rFonts w:asciiTheme="minorHAnsi" w:hAnsiTheme="minorHAnsi" w:cstheme="minorHAnsi"/>
                <w:bCs/>
              </w:rPr>
              <w:t>, Mme mélanie MIDEY (</w:t>
            </w:r>
            <w:r w:rsidR="0078393F">
              <w:rPr>
                <w:rFonts w:asciiTheme="minorHAnsi" w:hAnsiTheme="minorHAnsi" w:cstheme="minorHAnsi"/>
                <w:bCs/>
              </w:rPr>
              <w:t>R</w:t>
            </w:r>
            <w:r w:rsidR="00C56070" w:rsidRPr="000D0B55">
              <w:rPr>
                <w:rFonts w:asciiTheme="minorHAnsi" w:hAnsiTheme="minorHAnsi" w:cstheme="minorHAnsi"/>
                <w:bCs/>
              </w:rPr>
              <w:t>éQua)</w:t>
            </w:r>
            <w:r w:rsidRPr="000D0B55">
              <w:rPr>
                <w:rFonts w:asciiTheme="minorHAnsi" w:hAnsiTheme="minorHAnsi" w:cstheme="minorHAnsi"/>
                <w:bCs/>
              </w:rPr>
              <w:t>, Mme Armelle GONZALE</w:t>
            </w:r>
            <w:r w:rsidR="00F34541" w:rsidRPr="000D0B55">
              <w:rPr>
                <w:rFonts w:asciiTheme="minorHAnsi" w:hAnsiTheme="minorHAnsi" w:cstheme="minorHAnsi"/>
                <w:bCs/>
              </w:rPr>
              <w:t>Z</w:t>
            </w:r>
            <w:r w:rsidRPr="000D0B55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0D0B55">
              <w:rPr>
                <w:rFonts w:asciiTheme="minorHAnsi" w:hAnsiTheme="minorHAnsi" w:cstheme="minorHAnsi"/>
                <w:bCs/>
              </w:rPr>
              <w:t>GRADeS</w:t>
            </w:r>
            <w:proofErr w:type="spellEnd"/>
            <w:r w:rsidRPr="000D0B55">
              <w:rPr>
                <w:rFonts w:asciiTheme="minorHAnsi" w:hAnsiTheme="minorHAnsi" w:cstheme="minorHAnsi"/>
                <w:bCs/>
              </w:rPr>
              <w:t>)</w:t>
            </w:r>
            <w:r w:rsidR="00795506" w:rsidRPr="000D0B55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</w:tr>
    </w:tbl>
    <w:p w14:paraId="77D471E8" w14:textId="77777777" w:rsidR="00984BB1" w:rsidRPr="000D0B55" w:rsidRDefault="00984BB1" w:rsidP="00984B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22CBDE" w14:textId="77777777" w:rsidR="00D67211" w:rsidRPr="000D0B55" w:rsidRDefault="00D67211" w:rsidP="00A233DE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0"/>
          <w:lang w:val="de-DE"/>
        </w:rPr>
      </w:pPr>
    </w:p>
    <w:p w14:paraId="7BFC2A58" w14:textId="75A0FE6E" w:rsidR="002D2967" w:rsidRPr="000D0B55" w:rsidRDefault="00CD484D" w:rsidP="00911393">
      <w:pPr>
        <w:pBdr>
          <w:bottom w:val="single" w:sz="18" w:space="1" w:color="00A3C0"/>
        </w:pBd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szCs w:val="22"/>
          <w:lang w:val="de-DE"/>
        </w:rPr>
      </w:pPr>
      <w:r w:rsidRPr="000D0B55">
        <w:rPr>
          <w:rFonts w:asciiTheme="minorHAnsi" w:hAnsiTheme="minorHAnsi" w:cstheme="minorHAnsi"/>
          <w:b/>
          <w:szCs w:val="22"/>
        </w:rPr>
        <w:t>ORDRE DU JOUR</w:t>
      </w:r>
      <w:r w:rsidR="00911393" w:rsidRPr="000D0B55">
        <w:rPr>
          <w:rFonts w:asciiTheme="minorHAnsi" w:hAnsiTheme="minorHAnsi" w:cstheme="minorHAnsi"/>
          <w:b/>
          <w:szCs w:val="22"/>
          <w:lang w:val="de-DE"/>
        </w:rPr>
        <w:t xml:space="preserve"> DE LA RÉUNION</w:t>
      </w:r>
    </w:p>
    <w:p w14:paraId="13F177A5" w14:textId="7CFC15F6" w:rsidR="00D67211" w:rsidRPr="000D0B55" w:rsidRDefault="00D67211" w:rsidP="00A233DE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68D3ED8" w14:textId="77777777" w:rsidR="00FE6FB4" w:rsidRPr="00FE6FB4" w:rsidRDefault="00FE6FB4" w:rsidP="00FE6FB4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6FB4">
        <w:rPr>
          <w:rFonts w:asciiTheme="minorHAnsi" w:hAnsiTheme="minorHAnsi" w:cstheme="minorHAnsi"/>
          <w:sz w:val="22"/>
          <w:szCs w:val="22"/>
        </w:rPr>
        <w:t>1. Références réglementaires</w:t>
      </w:r>
    </w:p>
    <w:p w14:paraId="428AAAEE" w14:textId="77777777" w:rsidR="00FE6FB4" w:rsidRPr="00FE6FB4" w:rsidRDefault="00FE6FB4" w:rsidP="00FE6FB4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6FB4">
        <w:rPr>
          <w:rFonts w:asciiTheme="minorHAnsi" w:hAnsiTheme="minorHAnsi" w:cstheme="minorHAnsi"/>
          <w:sz w:val="22"/>
          <w:szCs w:val="22"/>
        </w:rPr>
        <w:t>2. Acteurs et référents régionaux</w:t>
      </w:r>
    </w:p>
    <w:p w14:paraId="5C5D0B01" w14:textId="0DB1A6E6" w:rsidR="00FE6FB4" w:rsidRPr="00FE6FB4" w:rsidRDefault="00FE6FB4" w:rsidP="00FE6FB4">
      <w:pPr>
        <w:tabs>
          <w:tab w:val="left" w:pos="4039"/>
          <w:tab w:val="left" w:pos="6307"/>
          <w:tab w:val="left" w:pos="9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E6FB4">
        <w:rPr>
          <w:rFonts w:asciiTheme="minorHAnsi" w:hAnsiTheme="minorHAnsi" w:cstheme="minorHAnsi"/>
          <w:sz w:val="22"/>
          <w:szCs w:val="22"/>
        </w:rPr>
        <w:t xml:space="preserve">2.1 Equipe ESMS </w:t>
      </w:r>
      <w:proofErr w:type="spellStart"/>
      <w:r w:rsidRPr="00FE6FB4">
        <w:rPr>
          <w:rFonts w:asciiTheme="minorHAnsi" w:hAnsiTheme="minorHAnsi" w:cstheme="minorHAnsi"/>
          <w:sz w:val="22"/>
          <w:szCs w:val="22"/>
        </w:rPr>
        <w:t>GRADeS</w:t>
      </w:r>
      <w:proofErr w:type="spellEnd"/>
    </w:p>
    <w:p w14:paraId="787C0C9D" w14:textId="43B68C1A" w:rsidR="00FE6FB4" w:rsidRPr="000D0B55" w:rsidRDefault="00FE6FB4" w:rsidP="00FE6FB4">
      <w:pPr>
        <w:tabs>
          <w:tab w:val="left" w:pos="4039"/>
          <w:tab w:val="left" w:pos="6307"/>
          <w:tab w:val="left" w:pos="9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E6FB4">
        <w:rPr>
          <w:rFonts w:asciiTheme="minorHAnsi" w:hAnsiTheme="minorHAnsi" w:cstheme="minorHAnsi"/>
          <w:sz w:val="22"/>
          <w:szCs w:val="22"/>
        </w:rPr>
        <w:t>2.2 Equipe RéQua</w:t>
      </w:r>
    </w:p>
    <w:p w14:paraId="43D15336" w14:textId="10B1B88B" w:rsidR="00FE6FB4" w:rsidRPr="000D0B55" w:rsidRDefault="00FE6FB4" w:rsidP="00FE6FB4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0B55">
        <w:rPr>
          <w:rFonts w:asciiTheme="minorHAnsi" w:hAnsiTheme="minorHAnsi" w:cstheme="minorHAnsi"/>
          <w:sz w:val="22"/>
          <w:szCs w:val="22"/>
        </w:rPr>
        <w:t>3</w:t>
      </w:r>
      <w:r w:rsidRPr="00FE6FB4">
        <w:rPr>
          <w:rFonts w:asciiTheme="minorHAnsi" w:hAnsiTheme="minorHAnsi" w:cstheme="minorHAnsi"/>
          <w:sz w:val="22"/>
          <w:szCs w:val="22"/>
        </w:rPr>
        <w:t>. Démarche ANAP</w:t>
      </w:r>
      <w:r w:rsidRPr="000D0B55">
        <w:rPr>
          <w:rFonts w:asciiTheme="minorHAnsi" w:hAnsiTheme="minorHAnsi" w:cstheme="minorHAnsi"/>
          <w:sz w:val="22"/>
          <w:szCs w:val="22"/>
        </w:rPr>
        <w:t xml:space="preserve"> et documents </w:t>
      </w:r>
      <w:r w:rsidR="007805CD" w:rsidRPr="000D0B55">
        <w:rPr>
          <w:rFonts w:asciiTheme="minorHAnsi" w:hAnsiTheme="minorHAnsi" w:cstheme="minorHAnsi"/>
          <w:sz w:val="22"/>
          <w:szCs w:val="22"/>
        </w:rPr>
        <w:t>à venir</w:t>
      </w:r>
    </w:p>
    <w:p w14:paraId="07243559" w14:textId="15E8C19B" w:rsidR="00FE6FB4" w:rsidRPr="000D0B55" w:rsidRDefault="00FE6FB4" w:rsidP="00FE6FB4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0B55">
        <w:rPr>
          <w:rFonts w:asciiTheme="minorHAnsi" w:hAnsiTheme="minorHAnsi" w:cstheme="minorHAnsi"/>
          <w:sz w:val="22"/>
          <w:szCs w:val="22"/>
        </w:rPr>
        <w:t>4</w:t>
      </w:r>
      <w:r w:rsidRPr="00FE6FB4">
        <w:rPr>
          <w:rFonts w:asciiTheme="minorHAnsi" w:hAnsiTheme="minorHAnsi" w:cstheme="minorHAnsi"/>
          <w:sz w:val="22"/>
          <w:szCs w:val="22"/>
        </w:rPr>
        <w:t xml:space="preserve">. </w:t>
      </w:r>
      <w:r w:rsidR="0078393F">
        <w:rPr>
          <w:rFonts w:asciiTheme="minorHAnsi" w:hAnsiTheme="minorHAnsi" w:cstheme="minorHAnsi"/>
          <w:sz w:val="22"/>
          <w:szCs w:val="22"/>
        </w:rPr>
        <w:t>A</w:t>
      </w:r>
      <w:r w:rsidRPr="000D0B55">
        <w:rPr>
          <w:rFonts w:asciiTheme="minorHAnsi" w:hAnsiTheme="minorHAnsi" w:cstheme="minorHAnsi"/>
          <w:sz w:val="22"/>
          <w:szCs w:val="22"/>
        </w:rPr>
        <w:t>utres d</w:t>
      </w:r>
      <w:r w:rsidRPr="00FE6FB4">
        <w:rPr>
          <w:rFonts w:asciiTheme="minorHAnsi" w:hAnsiTheme="minorHAnsi" w:cstheme="minorHAnsi"/>
          <w:sz w:val="22"/>
          <w:szCs w:val="22"/>
        </w:rPr>
        <w:t>ocuments</w:t>
      </w:r>
      <w:r w:rsidRPr="000D0B55">
        <w:rPr>
          <w:rFonts w:asciiTheme="minorHAnsi" w:hAnsiTheme="minorHAnsi" w:cstheme="minorHAnsi"/>
          <w:sz w:val="22"/>
          <w:szCs w:val="22"/>
        </w:rPr>
        <w:t xml:space="preserve"> disponibles et documents à construire</w:t>
      </w:r>
    </w:p>
    <w:p w14:paraId="7B6460AE" w14:textId="74D171DB" w:rsidR="00FE6FB4" w:rsidRPr="000D0B55" w:rsidRDefault="00FE6FB4" w:rsidP="00FE6FB4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0B55">
        <w:rPr>
          <w:rFonts w:asciiTheme="minorHAnsi" w:hAnsiTheme="minorHAnsi" w:cstheme="minorHAnsi"/>
          <w:sz w:val="22"/>
          <w:szCs w:val="22"/>
        </w:rPr>
        <w:t>5. Présentation Questionnaire ESMS</w:t>
      </w:r>
    </w:p>
    <w:p w14:paraId="48467AE7" w14:textId="450A9F03" w:rsidR="00F46FCD" w:rsidRPr="000D0B55" w:rsidRDefault="00F46FCD" w:rsidP="00F46F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0B55">
        <w:rPr>
          <w:rFonts w:asciiTheme="minorHAnsi" w:hAnsiTheme="minorHAnsi" w:cstheme="minorHAnsi"/>
          <w:sz w:val="22"/>
          <w:szCs w:val="22"/>
        </w:rPr>
        <w:t>6</w:t>
      </w:r>
      <w:r w:rsidRPr="00F46FCD">
        <w:rPr>
          <w:rFonts w:asciiTheme="minorHAnsi" w:hAnsiTheme="minorHAnsi" w:cstheme="minorHAnsi"/>
          <w:sz w:val="22"/>
          <w:szCs w:val="22"/>
        </w:rPr>
        <w:t>. Ségur ESMS</w:t>
      </w:r>
    </w:p>
    <w:p w14:paraId="41787876" w14:textId="32759E42" w:rsidR="00F46FCD" w:rsidRPr="000D0B55" w:rsidRDefault="00F46FCD" w:rsidP="00F46F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0B55">
        <w:rPr>
          <w:rFonts w:asciiTheme="minorHAnsi" w:hAnsiTheme="minorHAnsi" w:cstheme="minorHAnsi"/>
          <w:sz w:val="22"/>
          <w:szCs w:val="22"/>
        </w:rPr>
        <w:t>7. Divers et Questions</w:t>
      </w:r>
    </w:p>
    <w:p w14:paraId="64836544" w14:textId="6545186D" w:rsidR="00CD484D" w:rsidRPr="000D0B55" w:rsidRDefault="00CD484D" w:rsidP="00F46F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B791F" w14:textId="77777777" w:rsidR="00C56070" w:rsidRPr="000D0B55" w:rsidRDefault="00C56070" w:rsidP="00CD484D">
      <w:pPr>
        <w:tabs>
          <w:tab w:val="left" w:pos="4039"/>
          <w:tab w:val="left" w:pos="6307"/>
          <w:tab w:val="left" w:pos="9284"/>
        </w:tabs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754E47" w14:textId="201E44C7" w:rsidR="007D29C9" w:rsidRPr="000D0B55" w:rsidRDefault="00911393" w:rsidP="00911393">
      <w:pPr>
        <w:pBdr>
          <w:bottom w:val="single" w:sz="18" w:space="1" w:color="00A3C0"/>
        </w:pBd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szCs w:val="22"/>
          <w:lang w:val="de-DE"/>
        </w:rPr>
      </w:pPr>
      <w:r w:rsidRPr="000D0B55">
        <w:rPr>
          <w:rFonts w:asciiTheme="minorHAnsi" w:hAnsiTheme="minorHAnsi" w:cstheme="minorHAnsi"/>
          <w:b/>
          <w:szCs w:val="22"/>
        </w:rPr>
        <w:t>QUESTIONS</w:t>
      </w:r>
      <w:r w:rsidRPr="000D0B55">
        <w:rPr>
          <w:rFonts w:asciiTheme="minorHAnsi" w:hAnsiTheme="minorHAnsi" w:cstheme="minorHAnsi"/>
          <w:b/>
          <w:szCs w:val="22"/>
          <w:lang w:val="de-DE"/>
        </w:rPr>
        <w:t xml:space="preserve"> </w:t>
      </w:r>
      <w:r w:rsidRPr="000D0B55">
        <w:rPr>
          <w:rFonts w:asciiTheme="minorHAnsi" w:hAnsiTheme="minorHAnsi" w:cstheme="minorHAnsi"/>
          <w:b/>
          <w:szCs w:val="22"/>
        </w:rPr>
        <w:t>ABORDÉES</w:t>
      </w:r>
      <w:r w:rsidRPr="000D0B55">
        <w:rPr>
          <w:rFonts w:asciiTheme="minorHAnsi" w:hAnsiTheme="minorHAnsi" w:cstheme="minorHAnsi"/>
          <w:b/>
          <w:szCs w:val="22"/>
          <w:lang w:val="de-DE"/>
        </w:rPr>
        <w:t xml:space="preserve"> </w:t>
      </w:r>
    </w:p>
    <w:p w14:paraId="6C7EE45D" w14:textId="77777777" w:rsidR="004D1CB0" w:rsidRPr="000D0B55" w:rsidRDefault="004D1CB0" w:rsidP="004D1CB0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0D0B5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5B0BA291" w14:textId="1D5826CF" w:rsidR="004D1CB0" w:rsidRPr="00F01BDA" w:rsidRDefault="004D1CB0" w:rsidP="0078393F">
      <w:pPr>
        <w:pStyle w:val="Paragraphedeliste"/>
        <w:numPr>
          <w:ilvl w:val="0"/>
          <w:numId w:val="1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01BDA">
        <w:rPr>
          <w:rFonts w:asciiTheme="minorHAnsi" w:hAnsiTheme="minorHAnsi" w:cstheme="minorHAnsi"/>
          <w:b/>
          <w:bCs/>
          <w:sz w:val="28"/>
          <w:szCs w:val="28"/>
        </w:rPr>
        <w:t xml:space="preserve">Nouveautés réglementaires </w:t>
      </w:r>
      <w:r w:rsidR="0097623A" w:rsidRPr="00F01BDA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78393F" w:rsidRPr="00F01BD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623A" w:rsidRPr="00F01BDA">
        <w:rPr>
          <w:rFonts w:asciiTheme="minorHAnsi" w:hAnsiTheme="minorHAnsi" w:cstheme="minorHAnsi"/>
          <w:b/>
          <w:bCs/>
          <w:sz w:val="28"/>
          <w:szCs w:val="28"/>
        </w:rPr>
        <w:t>Angélise FLORI – voir diaporama</w:t>
      </w:r>
    </w:p>
    <w:p w14:paraId="205456EE" w14:textId="77777777" w:rsidR="009C634D" w:rsidRDefault="009C634D" w:rsidP="009C634D">
      <w:pPr>
        <w:tabs>
          <w:tab w:val="left" w:pos="4039"/>
          <w:tab w:val="left" w:pos="6307"/>
          <w:tab w:val="left" w:pos="9284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6C28AE" w14:textId="5E979E12" w:rsidR="009C634D" w:rsidRPr="009C634D" w:rsidRDefault="009C634D" w:rsidP="0078393F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L’utilisation de l’Identité Nationale de Santé, INS, pour référencer les données de santé est obligatoire depuis le 1er janvier 2021.</w:t>
      </w:r>
    </w:p>
    <w:p w14:paraId="13B59330" w14:textId="63167FA6" w:rsidR="009C634D" w:rsidRPr="009C634D" w:rsidRDefault="009C634D" w:rsidP="0078393F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L’INS s’appuie sur un référentiel publié par arrêté au JO du 08/06/2021, le « Référentiel identifiant national de santé v2 » décrit les conditions et modalités d'utilisation de l'INS.</w:t>
      </w:r>
    </w:p>
    <w:p w14:paraId="49820AE2" w14:textId="77777777" w:rsidR="0078393F" w:rsidRDefault="0078393F" w:rsidP="0078393F">
      <w:pPr>
        <w:tabs>
          <w:tab w:val="left" w:pos="4039"/>
          <w:tab w:val="left" w:pos="6307"/>
          <w:tab w:val="left" w:pos="928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59DA275" w14:textId="0ACF3071" w:rsidR="009C634D" w:rsidRPr="009C634D" w:rsidRDefault="009C634D" w:rsidP="0078393F">
      <w:pPr>
        <w:tabs>
          <w:tab w:val="left" w:pos="4039"/>
          <w:tab w:val="left" w:pos="6307"/>
          <w:tab w:val="left" w:pos="9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Deux </w:t>
      </w:r>
      <w:r w:rsidRPr="009C634D">
        <w:rPr>
          <w:rFonts w:asciiTheme="minorHAnsi" w:hAnsiTheme="minorHAnsi" w:cstheme="minorHAnsi"/>
          <w:sz w:val="22"/>
          <w:szCs w:val="22"/>
        </w:rPr>
        <w:t>annexes :</w:t>
      </w:r>
    </w:p>
    <w:p w14:paraId="28410076" w14:textId="4853888F" w:rsidR="009C634D" w:rsidRPr="009C634D" w:rsidRDefault="009C634D" w:rsidP="0078393F">
      <w:pPr>
        <w:pStyle w:val="Paragraphedeliste"/>
        <w:numPr>
          <w:ilvl w:val="0"/>
          <w:numId w:val="9"/>
        </w:num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Référentiel national d’identitovigilance (« RNIV »)</w:t>
      </w:r>
    </w:p>
    <w:p w14:paraId="60BB69AF" w14:textId="1A4D9306" w:rsidR="009C634D" w:rsidRPr="009C634D" w:rsidRDefault="0078393F" w:rsidP="0078393F">
      <w:p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À</w:t>
      </w:r>
      <w:r w:rsidR="009C634D" w:rsidRPr="009C634D">
        <w:rPr>
          <w:rFonts w:asciiTheme="minorHAnsi" w:hAnsiTheme="minorHAnsi" w:cstheme="minorHAnsi"/>
          <w:sz w:val="22"/>
          <w:szCs w:val="22"/>
        </w:rPr>
        <w:t xml:space="preserve"> destination des professionnels et établissements intervenant dans la prise en charge sanitaire ou médico-social, découpé en un volet commun à l'ensemble des secteurs et en trois volets spécifiques (établissements de santé, structures non hospitalières, acteurs libéraux) </w:t>
      </w:r>
    </w:p>
    <w:p w14:paraId="0EF36352" w14:textId="4AB75FB6" w:rsidR="009C634D" w:rsidRPr="009C634D" w:rsidRDefault="009C634D" w:rsidP="0078393F">
      <w:pPr>
        <w:pStyle w:val="Paragraphedeliste"/>
        <w:numPr>
          <w:ilvl w:val="0"/>
          <w:numId w:val="9"/>
        </w:num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Guide d’implémentation de l’INS dans les logiciels</w:t>
      </w:r>
    </w:p>
    <w:p w14:paraId="2A35EC53" w14:textId="02283529" w:rsidR="009C634D" w:rsidRPr="009C634D" w:rsidRDefault="0078393F" w:rsidP="0078393F">
      <w:p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À</w:t>
      </w:r>
      <w:r w:rsidR="009C634D" w:rsidRPr="009C634D">
        <w:rPr>
          <w:rFonts w:asciiTheme="minorHAnsi" w:hAnsiTheme="minorHAnsi" w:cstheme="minorHAnsi"/>
          <w:sz w:val="22"/>
          <w:szCs w:val="22"/>
        </w:rPr>
        <w:t xml:space="preserve"> destination des éditeurs de logiciels, qui s’apparente à des spécifications fonctionnelles détaillées des modalités d’appels au téléservice </w:t>
      </w:r>
      <w:proofErr w:type="spellStart"/>
      <w:r w:rsidR="009C634D" w:rsidRPr="009C634D">
        <w:rPr>
          <w:rFonts w:asciiTheme="minorHAnsi" w:hAnsiTheme="minorHAnsi" w:cstheme="minorHAnsi"/>
          <w:sz w:val="22"/>
          <w:szCs w:val="22"/>
        </w:rPr>
        <w:t>INS</w:t>
      </w:r>
      <w:r w:rsidR="0043072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C634D" w:rsidRPr="009C634D">
        <w:rPr>
          <w:rFonts w:asciiTheme="minorHAnsi" w:hAnsiTheme="minorHAnsi" w:cstheme="minorHAnsi"/>
          <w:sz w:val="22"/>
          <w:szCs w:val="22"/>
        </w:rPr>
        <w:t xml:space="preserve"> et des modalités de référencement des données de santé avec l’INS.</w:t>
      </w:r>
    </w:p>
    <w:p w14:paraId="111FBCCC" w14:textId="099AA0B9" w:rsidR="009C634D" w:rsidRPr="009C634D" w:rsidRDefault="009C634D" w:rsidP="0078393F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A69287D" w14:textId="77777777" w:rsidR="009C634D" w:rsidRPr="009C634D" w:rsidRDefault="009C634D" w:rsidP="0078393F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L’INS est constituée :</w:t>
      </w:r>
    </w:p>
    <w:p w14:paraId="1F431F33" w14:textId="2651DEBC" w:rsidR="009C634D" w:rsidRPr="009C634D" w:rsidRDefault="0043072A" w:rsidP="0078393F">
      <w:pPr>
        <w:numPr>
          <w:ilvl w:val="0"/>
          <w:numId w:val="12"/>
        </w:num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C634D" w:rsidRPr="009C634D">
        <w:rPr>
          <w:rFonts w:asciiTheme="minorHAnsi" w:hAnsiTheme="minorHAnsi" w:cstheme="minorHAnsi"/>
          <w:sz w:val="22"/>
          <w:szCs w:val="22"/>
        </w:rPr>
        <w:t>u matricule : NIR (Numéro d’Identification au Répertoire des personnes physiques) ou au NIA (Numéro Identifiant Attente) de l’individu</w:t>
      </w:r>
    </w:p>
    <w:p w14:paraId="6D10AE8F" w14:textId="7F253F62" w:rsidR="009C634D" w:rsidRPr="009C634D" w:rsidRDefault="0043072A" w:rsidP="0078393F">
      <w:pPr>
        <w:numPr>
          <w:ilvl w:val="0"/>
          <w:numId w:val="12"/>
        </w:num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lastRenderedPageBreak/>
        <w:t>Des</w:t>
      </w:r>
      <w:r w:rsidR="009C634D" w:rsidRPr="009C634D">
        <w:rPr>
          <w:rFonts w:asciiTheme="minorHAnsi" w:hAnsiTheme="minorHAnsi" w:cstheme="minorHAnsi"/>
          <w:sz w:val="22"/>
          <w:szCs w:val="22"/>
        </w:rPr>
        <w:t xml:space="preserve"> cinq traits : nom de naissance, prénom(s) de naissance, date de naissance, sexe, lieu de naissance</w:t>
      </w:r>
      <w:r w:rsidR="00F01BDA">
        <w:rPr>
          <w:rFonts w:asciiTheme="minorHAnsi" w:hAnsiTheme="minorHAnsi" w:cstheme="minorHAnsi"/>
          <w:sz w:val="22"/>
          <w:szCs w:val="22"/>
        </w:rPr>
        <w:t xml:space="preserve"> </w:t>
      </w:r>
      <w:r w:rsidR="009C634D" w:rsidRPr="009C634D">
        <w:rPr>
          <w:rFonts w:asciiTheme="minorHAnsi" w:hAnsiTheme="minorHAnsi" w:cstheme="minorHAnsi"/>
          <w:sz w:val="22"/>
          <w:szCs w:val="22"/>
        </w:rPr>
        <w:t>(code INSEE)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5774B6" w14:textId="77777777" w:rsidR="00F01BDA" w:rsidRDefault="00F01BDA" w:rsidP="0043072A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ED9385" w14:textId="5BF4E73A" w:rsidR="009C634D" w:rsidRPr="0043072A" w:rsidRDefault="009C634D" w:rsidP="0043072A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3072A">
        <w:rPr>
          <w:rFonts w:asciiTheme="minorHAnsi" w:hAnsiTheme="minorHAnsi" w:cstheme="minorHAnsi"/>
          <w:sz w:val="22"/>
          <w:szCs w:val="22"/>
        </w:rPr>
        <w:t>Objectifs :</w:t>
      </w:r>
    </w:p>
    <w:p w14:paraId="464120D8" w14:textId="5E1817E7" w:rsidR="009C634D" w:rsidRPr="009C634D" w:rsidRDefault="0043072A" w:rsidP="0078393F">
      <w:pPr>
        <w:numPr>
          <w:ilvl w:val="0"/>
          <w:numId w:val="12"/>
        </w:num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Contribuer</w:t>
      </w:r>
      <w:r w:rsidR="009C634D" w:rsidRPr="009C634D">
        <w:rPr>
          <w:rFonts w:asciiTheme="minorHAnsi" w:hAnsiTheme="minorHAnsi" w:cstheme="minorHAnsi"/>
          <w:sz w:val="22"/>
          <w:szCs w:val="22"/>
        </w:rPr>
        <w:t xml:space="preserve"> à la qualité de la prise en charge et à la sécurité des soins.</w:t>
      </w:r>
    </w:p>
    <w:p w14:paraId="4B95DBE7" w14:textId="732F90D0" w:rsidR="009C634D" w:rsidRPr="009C634D" w:rsidRDefault="0043072A" w:rsidP="0078393F">
      <w:pPr>
        <w:numPr>
          <w:ilvl w:val="0"/>
          <w:numId w:val="12"/>
        </w:num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Permettre</w:t>
      </w:r>
      <w:r w:rsidR="009C634D" w:rsidRPr="009C634D">
        <w:rPr>
          <w:rFonts w:asciiTheme="minorHAnsi" w:hAnsiTheme="minorHAnsi" w:cstheme="minorHAnsi"/>
          <w:sz w:val="22"/>
          <w:szCs w:val="22"/>
        </w:rPr>
        <w:t xml:space="preserve"> aux usagers de disposer d’une identité unique et pérenne</w:t>
      </w:r>
    </w:p>
    <w:p w14:paraId="4F221A2A" w14:textId="072015DE" w:rsidR="009C634D" w:rsidRPr="009C634D" w:rsidRDefault="0043072A" w:rsidP="0078393F">
      <w:pPr>
        <w:numPr>
          <w:ilvl w:val="0"/>
          <w:numId w:val="12"/>
        </w:num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Faciliter</w:t>
      </w:r>
      <w:r w:rsidR="009C634D" w:rsidRPr="009C634D">
        <w:rPr>
          <w:rFonts w:asciiTheme="minorHAnsi" w:hAnsiTheme="minorHAnsi" w:cstheme="minorHAnsi"/>
          <w:sz w:val="22"/>
          <w:szCs w:val="22"/>
        </w:rPr>
        <w:t xml:space="preserve"> l’échange et le partage des données de santé entre l’ensemble des acteurs intervenant dans la prise en charge sanitaire et le suivi médico-social de la personne</w:t>
      </w:r>
    </w:p>
    <w:p w14:paraId="14E2CD91" w14:textId="77777777" w:rsidR="00F01BDA" w:rsidRDefault="00F01BDA" w:rsidP="00F01BDA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AE1A82" w14:textId="52FD8790" w:rsidR="009C634D" w:rsidRPr="00F01BDA" w:rsidRDefault="009C634D" w:rsidP="00F01BDA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BDA">
        <w:rPr>
          <w:rFonts w:asciiTheme="minorHAnsi" w:hAnsiTheme="minorHAnsi" w:cstheme="minorHAnsi"/>
          <w:sz w:val="22"/>
          <w:szCs w:val="22"/>
        </w:rPr>
        <w:t>Pour pouvoir être utilisée pour référencer les données de santé, l’INS doit être qualifié :</w:t>
      </w:r>
    </w:p>
    <w:p w14:paraId="4C338F36" w14:textId="4C084122" w:rsidR="009C634D" w:rsidRPr="009C634D" w:rsidRDefault="0043072A" w:rsidP="0078393F">
      <w:pPr>
        <w:numPr>
          <w:ilvl w:val="0"/>
          <w:numId w:val="12"/>
        </w:num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Validée</w:t>
      </w:r>
      <w:r w:rsidR="009C634D" w:rsidRPr="009C634D">
        <w:rPr>
          <w:rFonts w:asciiTheme="minorHAnsi" w:hAnsiTheme="minorHAnsi" w:cstheme="minorHAnsi"/>
          <w:sz w:val="22"/>
          <w:szCs w:val="22"/>
        </w:rPr>
        <w:t xml:space="preserve"> selon les exigences du référentiel national d’identitovigilance (RNIV)</w:t>
      </w:r>
    </w:p>
    <w:p w14:paraId="7109D6F7" w14:textId="63E33DA2" w:rsidR="009C634D" w:rsidRDefault="0043072A" w:rsidP="0078393F">
      <w:pPr>
        <w:numPr>
          <w:ilvl w:val="0"/>
          <w:numId w:val="12"/>
        </w:num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Récupérée</w:t>
      </w:r>
      <w:r w:rsidR="009C634D" w:rsidRPr="009C634D">
        <w:rPr>
          <w:rFonts w:asciiTheme="minorHAnsi" w:hAnsiTheme="minorHAnsi" w:cstheme="minorHAnsi"/>
          <w:sz w:val="22"/>
          <w:szCs w:val="22"/>
        </w:rPr>
        <w:t xml:space="preserve">, ou vérifiée, par appel au téléservice </w:t>
      </w:r>
      <w:proofErr w:type="spellStart"/>
      <w:r w:rsidR="009C634D" w:rsidRPr="009C634D">
        <w:rPr>
          <w:rFonts w:asciiTheme="minorHAnsi" w:hAnsiTheme="minorHAnsi" w:cstheme="minorHAnsi"/>
          <w:sz w:val="22"/>
          <w:szCs w:val="22"/>
        </w:rPr>
        <w:t>INSi</w:t>
      </w:r>
      <w:proofErr w:type="spellEnd"/>
      <w:r w:rsidR="009C634D" w:rsidRPr="009C634D">
        <w:rPr>
          <w:rFonts w:asciiTheme="minorHAnsi" w:hAnsiTheme="minorHAnsi" w:cstheme="minorHAnsi"/>
          <w:sz w:val="22"/>
          <w:szCs w:val="22"/>
        </w:rPr>
        <w:t>.</w:t>
      </w:r>
    </w:p>
    <w:p w14:paraId="38F4DFF3" w14:textId="77777777" w:rsidR="009C634D" w:rsidRPr="009C634D" w:rsidRDefault="009C634D" w:rsidP="006162EE">
      <w:pPr>
        <w:tabs>
          <w:tab w:val="left" w:pos="4039"/>
          <w:tab w:val="left" w:pos="6307"/>
          <w:tab w:val="left" w:pos="928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C149F0B" w14:textId="77777777" w:rsidR="009C634D" w:rsidRPr="009C634D" w:rsidRDefault="009C634D" w:rsidP="009C634D">
      <w:pPr>
        <w:tabs>
          <w:tab w:val="left" w:pos="4039"/>
          <w:tab w:val="left" w:pos="6307"/>
          <w:tab w:val="left" w:pos="9284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D7AB3A" w14:textId="372B751A" w:rsidR="007805CD" w:rsidRPr="00F01BDA" w:rsidRDefault="007805CD" w:rsidP="0078393F">
      <w:pPr>
        <w:pStyle w:val="Paragraphedeliste"/>
        <w:numPr>
          <w:ilvl w:val="0"/>
          <w:numId w:val="1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01BDA">
        <w:rPr>
          <w:rFonts w:asciiTheme="minorHAnsi" w:hAnsiTheme="minorHAnsi" w:cstheme="minorHAnsi"/>
          <w:b/>
          <w:bCs/>
          <w:sz w:val="28"/>
          <w:szCs w:val="28"/>
        </w:rPr>
        <w:t>Acteurs et référents régionaux</w:t>
      </w:r>
    </w:p>
    <w:p w14:paraId="193829BC" w14:textId="77777777" w:rsidR="00F01BDA" w:rsidRPr="000D0B55" w:rsidRDefault="00F01BDA" w:rsidP="00F01BDA">
      <w:pPr>
        <w:pStyle w:val="Paragraphedeliste"/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B7A0D4" w14:textId="1AA5C91F" w:rsidR="009C634D" w:rsidRPr="004A2044" w:rsidRDefault="009C634D" w:rsidP="0078393F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L’ARS a mis en place un CRIV, comité régional d’identitovigilance, animé par le RéQua, auquel participent :</w:t>
      </w:r>
    </w:p>
    <w:p w14:paraId="45408B6F" w14:textId="24C1BAE4" w:rsidR="009C634D" w:rsidRPr="009C634D" w:rsidRDefault="00F01BDA" w:rsidP="0078393F">
      <w:pPr>
        <w:numPr>
          <w:ilvl w:val="0"/>
          <w:numId w:val="13"/>
        </w:numPr>
        <w:tabs>
          <w:tab w:val="clear" w:pos="720"/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Des</w:t>
      </w:r>
      <w:r w:rsidR="009C634D" w:rsidRPr="009C634D">
        <w:rPr>
          <w:rFonts w:asciiTheme="minorHAnsi" w:hAnsiTheme="minorHAnsi" w:cstheme="minorHAnsi"/>
          <w:sz w:val="22"/>
          <w:szCs w:val="22"/>
        </w:rPr>
        <w:t xml:space="preserve"> représentants de l’ARS du </w:t>
      </w:r>
      <w:proofErr w:type="spellStart"/>
      <w:r w:rsidR="009C634D" w:rsidRPr="009C634D">
        <w:rPr>
          <w:rFonts w:asciiTheme="minorHAnsi" w:hAnsiTheme="minorHAnsi" w:cstheme="minorHAnsi"/>
          <w:sz w:val="22"/>
          <w:szCs w:val="22"/>
        </w:rPr>
        <w:t>GRADeS</w:t>
      </w:r>
      <w:proofErr w:type="spellEnd"/>
      <w:r w:rsidR="009C634D" w:rsidRPr="009C634D">
        <w:rPr>
          <w:rFonts w:asciiTheme="minorHAnsi" w:hAnsiTheme="minorHAnsi" w:cstheme="minorHAnsi"/>
          <w:sz w:val="22"/>
          <w:szCs w:val="22"/>
        </w:rPr>
        <w:t xml:space="preserve"> et du RéQua</w:t>
      </w:r>
    </w:p>
    <w:p w14:paraId="20E85887" w14:textId="0F10A978" w:rsidR="009C634D" w:rsidRPr="004A2044" w:rsidRDefault="009C634D" w:rsidP="0078393F">
      <w:pPr>
        <w:numPr>
          <w:ilvl w:val="0"/>
          <w:numId w:val="13"/>
        </w:numPr>
        <w:tabs>
          <w:tab w:val="clear" w:pos="720"/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Les référentes régionales IV</w:t>
      </w:r>
      <w:r w:rsidRPr="004A2044">
        <w:rPr>
          <w:rFonts w:asciiTheme="minorHAnsi" w:hAnsiTheme="minorHAnsi" w:cstheme="minorHAnsi"/>
          <w:sz w:val="22"/>
          <w:szCs w:val="22"/>
        </w:rPr>
        <w:t> :</w:t>
      </w:r>
    </w:p>
    <w:p w14:paraId="7D74F7AD" w14:textId="06589B25" w:rsidR="004A2044" w:rsidRPr="004A2044" w:rsidRDefault="009C634D" w:rsidP="0078393F">
      <w:pPr>
        <w:numPr>
          <w:ilvl w:val="1"/>
          <w:numId w:val="10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 xml:space="preserve">Armelle Gonzalez, </w:t>
      </w:r>
      <w:proofErr w:type="spellStart"/>
      <w:r w:rsidRPr="009C634D">
        <w:rPr>
          <w:rFonts w:asciiTheme="minorHAnsi" w:hAnsiTheme="minorHAnsi" w:cstheme="minorHAnsi"/>
          <w:sz w:val="22"/>
          <w:szCs w:val="22"/>
        </w:rPr>
        <w:t>GRADeS</w:t>
      </w:r>
      <w:proofErr w:type="spellEnd"/>
      <w:r w:rsidR="004A2044" w:rsidRPr="004A204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4A2044" w:rsidRPr="004A2044">
          <w:rPr>
            <w:rStyle w:val="Lienhypertexte"/>
            <w:rFonts w:asciiTheme="minorHAnsi" w:hAnsiTheme="minorHAnsi" w:cstheme="minorHAnsi"/>
            <w:sz w:val="22"/>
            <w:szCs w:val="22"/>
          </w:rPr>
          <w:t>Armelle.Gonzalez@esante-bfc.fr</w:t>
        </w:r>
      </w:hyperlink>
    </w:p>
    <w:p w14:paraId="616735A0" w14:textId="092E0231" w:rsidR="004A2044" w:rsidRPr="004A2044" w:rsidRDefault="009C634D" w:rsidP="0078393F">
      <w:pPr>
        <w:numPr>
          <w:ilvl w:val="1"/>
          <w:numId w:val="10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 xml:space="preserve">Dr Juliette </w:t>
      </w:r>
      <w:proofErr w:type="spellStart"/>
      <w:r w:rsidRPr="009C634D">
        <w:rPr>
          <w:rFonts w:asciiTheme="minorHAnsi" w:hAnsiTheme="minorHAnsi" w:cstheme="minorHAnsi"/>
          <w:sz w:val="22"/>
          <w:szCs w:val="22"/>
        </w:rPr>
        <w:t>Duchene</w:t>
      </w:r>
      <w:proofErr w:type="spellEnd"/>
      <w:r w:rsidRPr="009C634D">
        <w:rPr>
          <w:rFonts w:asciiTheme="minorHAnsi" w:hAnsiTheme="minorHAnsi" w:cstheme="minorHAnsi"/>
          <w:sz w:val="22"/>
          <w:szCs w:val="22"/>
        </w:rPr>
        <w:t>, RéQua</w:t>
      </w:r>
      <w:r w:rsidR="004A2044" w:rsidRPr="004A204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4A2044" w:rsidRPr="004A2044">
          <w:rPr>
            <w:rStyle w:val="Lienhypertexte"/>
            <w:rFonts w:asciiTheme="minorHAnsi" w:hAnsiTheme="minorHAnsi" w:cstheme="minorHAnsi"/>
            <w:sz w:val="22"/>
            <w:szCs w:val="22"/>
          </w:rPr>
          <w:t>Juliette.duchene@requa.fr</w:t>
        </w:r>
      </w:hyperlink>
    </w:p>
    <w:p w14:paraId="3303EAB1" w14:textId="33237617" w:rsidR="004A2044" w:rsidRPr="004A2044" w:rsidRDefault="009C634D" w:rsidP="0078393F">
      <w:pPr>
        <w:numPr>
          <w:ilvl w:val="1"/>
          <w:numId w:val="10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634D">
        <w:rPr>
          <w:rFonts w:asciiTheme="minorHAnsi" w:hAnsiTheme="minorHAnsi" w:cstheme="minorHAnsi"/>
          <w:sz w:val="22"/>
          <w:szCs w:val="22"/>
        </w:rPr>
        <w:t>Mélanie Midey, RéQua</w:t>
      </w:r>
      <w:r w:rsidR="004A2044" w:rsidRPr="004A2044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4A2044" w:rsidRPr="004A2044">
          <w:rPr>
            <w:rStyle w:val="Lienhypertexte"/>
            <w:rFonts w:asciiTheme="minorHAnsi" w:hAnsiTheme="minorHAnsi" w:cstheme="minorHAnsi"/>
            <w:sz w:val="22"/>
            <w:szCs w:val="22"/>
          </w:rPr>
          <w:t>Melanie.MIDEY@requa.fr</w:t>
        </w:r>
      </w:hyperlink>
    </w:p>
    <w:p w14:paraId="72D5848A" w14:textId="77777777" w:rsidR="009C634D" w:rsidRPr="0078393F" w:rsidRDefault="009C634D" w:rsidP="0078393F">
      <w:pPr>
        <w:pStyle w:val="Paragraphedeliste"/>
        <w:numPr>
          <w:ilvl w:val="0"/>
          <w:numId w:val="14"/>
        </w:numPr>
        <w:tabs>
          <w:tab w:val="left" w:pos="4039"/>
          <w:tab w:val="left" w:pos="6307"/>
          <w:tab w:val="left" w:pos="9284"/>
        </w:tabs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93F">
        <w:rPr>
          <w:rFonts w:asciiTheme="minorHAnsi" w:hAnsiTheme="minorHAnsi" w:cstheme="minorHAnsi"/>
          <w:sz w:val="22"/>
          <w:szCs w:val="22"/>
        </w:rPr>
        <w:t>Les référents des structures</w:t>
      </w:r>
    </w:p>
    <w:p w14:paraId="035A2CB4" w14:textId="47398B9C" w:rsidR="009C634D" w:rsidRDefault="009C634D" w:rsidP="009C634D">
      <w:pPr>
        <w:tabs>
          <w:tab w:val="left" w:pos="4039"/>
          <w:tab w:val="left" w:pos="6307"/>
          <w:tab w:val="left" w:pos="9284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CA59E1" w14:textId="397DC381" w:rsidR="007805CD" w:rsidRPr="00F01BDA" w:rsidRDefault="007805CD" w:rsidP="0078393F">
      <w:pPr>
        <w:pStyle w:val="Paragraphedeliste"/>
        <w:numPr>
          <w:ilvl w:val="1"/>
          <w:numId w:val="4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</w:rPr>
      </w:pPr>
      <w:r w:rsidRPr="00F01BDA">
        <w:rPr>
          <w:rFonts w:asciiTheme="minorHAnsi" w:hAnsiTheme="minorHAnsi" w:cstheme="minorHAnsi"/>
          <w:b/>
          <w:bCs/>
        </w:rPr>
        <w:t xml:space="preserve">Equipe du </w:t>
      </w:r>
      <w:proofErr w:type="spellStart"/>
      <w:r w:rsidRPr="00F01BDA">
        <w:rPr>
          <w:rFonts w:asciiTheme="minorHAnsi" w:hAnsiTheme="minorHAnsi" w:cstheme="minorHAnsi"/>
          <w:b/>
          <w:bCs/>
        </w:rPr>
        <w:t>GRADeS</w:t>
      </w:r>
      <w:proofErr w:type="spellEnd"/>
      <w:r w:rsidRPr="00F01BDA">
        <w:rPr>
          <w:rFonts w:asciiTheme="minorHAnsi" w:hAnsiTheme="minorHAnsi" w:cstheme="minorHAnsi"/>
          <w:b/>
          <w:bCs/>
        </w:rPr>
        <w:t xml:space="preserve"> – Armelle GONZALEZ</w:t>
      </w:r>
      <w:r w:rsidR="0097623A" w:rsidRPr="00F01BDA">
        <w:rPr>
          <w:rFonts w:asciiTheme="minorHAnsi" w:hAnsiTheme="minorHAnsi" w:cstheme="minorHAnsi"/>
          <w:b/>
          <w:bCs/>
        </w:rPr>
        <w:t>- voir diaporama</w:t>
      </w:r>
    </w:p>
    <w:p w14:paraId="42E6FAA9" w14:textId="77777777" w:rsidR="007805CD" w:rsidRPr="000D0B55" w:rsidRDefault="007805CD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2AEAC8" w14:textId="659B1C67" w:rsidR="007805CD" w:rsidRPr="00F01BDA" w:rsidRDefault="007805CD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BDA">
        <w:rPr>
          <w:rFonts w:asciiTheme="minorHAnsi" w:hAnsiTheme="minorHAnsi" w:cstheme="minorHAnsi"/>
          <w:b/>
          <w:bCs/>
          <w:sz w:val="22"/>
          <w:szCs w:val="22"/>
        </w:rPr>
        <w:t>Méthodologie d’accompagnement au déploiement de l’INS</w:t>
      </w:r>
    </w:p>
    <w:p w14:paraId="0A9D825F" w14:textId="77777777" w:rsidR="00F01BDA" w:rsidRPr="00F01BDA" w:rsidRDefault="00F01BDA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7DB5C7" w14:textId="13A0EF3B" w:rsidR="007805CD" w:rsidRPr="0097623A" w:rsidRDefault="007805CD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0B55">
        <w:rPr>
          <w:rFonts w:asciiTheme="minorHAnsi" w:hAnsiTheme="minorHAnsi" w:cstheme="minorHAnsi"/>
          <w:b/>
          <w:bCs/>
          <w:sz w:val="22"/>
          <w:szCs w:val="22"/>
        </w:rPr>
        <w:t xml:space="preserve">Réunion de </w:t>
      </w:r>
      <w:r w:rsidR="00F01BDA" w:rsidRPr="000D0B55">
        <w:rPr>
          <w:rFonts w:asciiTheme="minorHAnsi" w:hAnsiTheme="minorHAnsi" w:cstheme="minorHAnsi"/>
          <w:b/>
          <w:bCs/>
          <w:sz w:val="22"/>
          <w:szCs w:val="22"/>
        </w:rPr>
        <w:t>cadrage :</w:t>
      </w:r>
      <w:r w:rsidRPr="000D0B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7623A">
        <w:rPr>
          <w:rFonts w:asciiTheme="minorHAnsi" w:hAnsiTheme="minorHAnsi" w:cstheme="minorHAnsi"/>
          <w:sz w:val="22"/>
          <w:szCs w:val="22"/>
        </w:rPr>
        <w:t>Échange avec l’établissement, évaluation de la maturité</w:t>
      </w:r>
    </w:p>
    <w:p w14:paraId="78B352D4" w14:textId="77777777" w:rsidR="007805CD" w:rsidRPr="0097623A" w:rsidRDefault="007805CD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A688581" w14:textId="5B75A88A" w:rsidR="007805CD" w:rsidRPr="0097623A" w:rsidRDefault="007805CD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0B55">
        <w:rPr>
          <w:rFonts w:asciiTheme="minorHAnsi" w:hAnsiTheme="minorHAnsi" w:cstheme="minorHAnsi"/>
          <w:b/>
          <w:bCs/>
          <w:sz w:val="22"/>
          <w:szCs w:val="22"/>
        </w:rPr>
        <w:t xml:space="preserve">Etude des </w:t>
      </w:r>
      <w:r w:rsidR="00F01BDA" w:rsidRPr="000D0B55">
        <w:rPr>
          <w:rFonts w:asciiTheme="minorHAnsi" w:hAnsiTheme="minorHAnsi" w:cstheme="minorHAnsi"/>
          <w:b/>
          <w:bCs/>
          <w:sz w:val="22"/>
          <w:szCs w:val="22"/>
        </w:rPr>
        <w:t>documents :</w:t>
      </w:r>
      <w:r w:rsidR="00976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7623A">
        <w:rPr>
          <w:rFonts w:asciiTheme="minorHAnsi" w:hAnsiTheme="minorHAnsi" w:cstheme="minorHAnsi"/>
          <w:sz w:val="22"/>
          <w:szCs w:val="22"/>
        </w:rPr>
        <w:t>Questionnaire d’autoévaluation ANS</w:t>
      </w:r>
      <w:r w:rsidR="0097623A">
        <w:rPr>
          <w:rFonts w:asciiTheme="minorHAnsi" w:hAnsiTheme="minorHAnsi" w:cstheme="minorHAnsi"/>
          <w:sz w:val="22"/>
          <w:szCs w:val="22"/>
        </w:rPr>
        <w:t xml:space="preserve"> / </w:t>
      </w:r>
      <w:r w:rsidRPr="0097623A">
        <w:rPr>
          <w:rFonts w:asciiTheme="minorHAnsi" w:hAnsiTheme="minorHAnsi" w:cstheme="minorHAnsi"/>
          <w:sz w:val="22"/>
          <w:szCs w:val="22"/>
        </w:rPr>
        <w:t>Charte IDV</w:t>
      </w:r>
      <w:r w:rsidR="0097623A">
        <w:rPr>
          <w:rFonts w:asciiTheme="minorHAnsi" w:hAnsiTheme="minorHAnsi" w:cstheme="minorHAnsi"/>
          <w:sz w:val="22"/>
          <w:szCs w:val="22"/>
        </w:rPr>
        <w:t xml:space="preserve"> / </w:t>
      </w:r>
      <w:r w:rsidRPr="0097623A">
        <w:rPr>
          <w:rFonts w:asciiTheme="minorHAnsi" w:hAnsiTheme="minorHAnsi" w:cstheme="minorHAnsi"/>
          <w:sz w:val="22"/>
          <w:szCs w:val="22"/>
        </w:rPr>
        <w:t>Procédures d’identification primaire</w:t>
      </w:r>
      <w:r w:rsidR="0097623A">
        <w:rPr>
          <w:rFonts w:asciiTheme="minorHAnsi" w:hAnsiTheme="minorHAnsi" w:cstheme="minorHAnsi"/>
          <w:sz w:val="22"/>
          <w:szCs w:val="22"/>
        </w:rPr>
        <w:t xml:space="preserve"> / </w:t>
      </w:r>
      <w:r w:rsidRPr="0097623A">
        <w:rPr>
          <w:rFonts w:asciiTheme="minorHAnsi" w:hAnsiTheme="minorHAnsi" w:cstheme="minorHAnsi"/>
          <w:sz w:val="22"/>
          <w:szCs w:val="22"/>
        </w:rPr>
        <w:t>Indicateurs</w:t>
      </w:r>
      <w:r w:rsidR="0097623A">
        <w:rPr>
          <w:rFonts w:asciiTheme="minorHAnsi" w:hAnsiTheme="minorHAnsi" w:cstheme="minorHAnsi"/>
          <w:sz w:val="22"/>
          <w:szCs w:val="22"/>
        </w:rPr>
        <w:t xml:space="preserve"> / </w:t>
      </w:r>
      <w:r w:rsidRPr="0097623A">
        <w:rPr>
          <w:rFonts w:asciiTheme="minorHAnsi" w:hAnsiTheme="minorHAnsi" w:cstheme="minorHAnsi"/>
          <w:sz w:val="22"/>
          <w:szCs w:val="22"/>
        </w:rPr>
        <w:t>Analyses des risques</w:t>
      </w:r>
    </w:p>
    <w:p w14:paraId="06D66A94" w14:textId="77777777" w:rsidR="007805CD" w:rsidRPr="000D0B55" w:rsidRDefault="007805CD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E00F0" w14:textId="5CB34CEE" w:rsidR="007805CD" w:rsidRPr="0097623A" w:rsidRDefault="007805CD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0B55">
        <w:rPr>
          <w:rFonts w:asciiTheme="minorHAnsi" w:hAnsiTheme="minorHAnsi" w:cstheme="minorHAnsi"/>
          <w:b/>
          <w:bCs/>
          <w:sz w:val="22"/>
          <w:szCs w:val="22"/>
        </w:rPr>
        <w:t xml:space="preserve">Retour avec </w:t>
      </w:r>
      <w:r w:rsidR="00F01BDA" w:rsidRPr="000D0B55">
        <w:rPr>
          <w:rFonts w:asciiTheme="minorHAnsi" w:hAnsiTheme="minorHAnsi" w:cstheme="minorHAnsi"/>
          <w:b/>
          <w:bCs/>
          <w:sz w:val="22"/>
          <w:szCs w:val="22"/>
        </w:rPr>
        <w:t>conseils :</w:t>
      </w:r>
      <w:r w:rsidRPr="000D0B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7623A">
        <w:rPr>
          <w:rFonts w:asciiTheme="minorHAnsi" w:hAnsiTheme="minorHAnsi" w:cstheme="minorHAnsi"/>
          <w:sz w:val="22"/>
          <w:szCs w:val="22"/>
        </w:rPr>
        <w:t>Organisation, pratiques, documentation</w:t>
      </w:r>
      <w:r w:rsidR="0097623A">
        <w:rPr>
          <w:rFonts w:asciiTheme="minorHAnsi" w:hAnsiTheme="minorHAnsi" w:cstheme="minorHAnsi"/>
          <w:sz w:val="22"/>
          <w:szCs w:val="22"/>
        </w:rPr>
        <w:t xml:space="preserve">, </w:t>
      </w:r>
      <w:r w:rsidRPr="0097623A">
        <w:rPr>
          <w:rFonts w:asciiTheme="minorHAnsi" w:hAnsiTheme="minorHAnsi" w:cstheme="minorHAnsi"/>
          <w:sz w:val="22"/>
          <w:szCs w:val="22"/>
        </w:rPr>
        <w:t>Proposition de formation</w:t>
      </w:r>
    </w:p>
    <w:p w14:paraId="6626BE98" w14:textId="77777777" w:rsidR="007805CD" w:rsidRPr="000D0B55" w:rsidRDefault="007805CD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01544" w14:textId="0D6CE960" w:rsidR="007805CD" w:rsidRPr="0097623A" w:rsidRDefault="00F01BDA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0B55">
        <w:rPr>
          <w:rFonts w:asciiTheme="minorHAnsi" w:hAnsiTheme="minorHAnsi" w:cstheme="minorHAnsi"/>
          <w:b/>
          <w:bCs/>
          <w:sz w:val="22"/>
          <w:szCs w:val="22"/>
        </w:rPr>
        <w:t>Suivi :</w:t>
      </w:r>
      <w:r w:rsidR="007805CD" w:rsidRPr="000D0B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05CD" w:rsidRPr="0097623A">
        <w:rPr>
          <w:rFonts w:asciiTheme="minorHAnsi" w:hAnsiTheme="minorHAnsi" w:cstheme="minorHAnsi"/>
          <w:sz w:val="22"/>
          <w:szCs w:val="22"/>
        </w:rPr>
        <w:t>Partage sur l’état d’avancement, réponses aux questions, relais avec ANS pour les échanges avec l’éditeur</w:t>
      </w:r>
    </w:p>
    <w:p w14:paraId="2690BB65" w14:textId="77777777" w:rsidR="007805CD" w:rsidRPr="000D0B55" w:rsidRDefault="007805CD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ACB6EF" w14:textId="004FCDD3" w:rsidR="007805CD" w:rsidRPr="00127FDE" w:rsidRDefault="007805CD" w:rsidP="0078393F">
      <w:pPr>
        <w:pStyle w:val="Paragraphedeliste"/>
        <w:numPr>
          <w:ilvl w:val="1"/>
          <w:numId w:val="4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</w:rPr>
      </w:pPr>
      <w:r w:rsidRPr="00127FDE">
        <w:rPr>
          <w:rFonts w:asciiTheme="minorHAnsi" w:hAnsiTheme="minorHAnsi" w:cstheme="minorHAnsi"/>
          <w:b/>
          <w:bCs/>
        </w:rPr>
        <w:t xml:space="preserve">Equipe du RéQua – Mélanie MIDEY et Dr Juliette DUCHENE </w:t>
      </w:r>
      <w:r w:rsidR="0097623A" w:rsidRPr="00127FDE">
        <w:rPr>
          <w:rFonts w:asciiTheme="minorHAnsi" w:hAnsiTheme="minorHAnsi" w:cstheme="minorHAnsi"/>
          <w:b/>
          <w:bCs/>
        </w:rPr>
        <w:t>– voir diaporama</w:t>
      </w:r>
    </w:p>
    <w:p w14:paraId="1097CD87" w14:textId="77777777" w:rsidR="006162EE" w:rsidRPr="000D0B55" w:rsidRDefault="006162EE" w:rsidP="006162EE">
      <w:pPr>
        <w:pStyle w:val="Paragraphedeliste"/>
        <w:tabs>
          <w:tab w:val="left" w:pos="4039"/>
          <w:tab w:val="left" w:pos="6307"/>
          <w:tab w:val="left" w:pos="9284"/>
        </w:tabs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2AB17" w14:textId="77777777" w:rsidR="00127FDE" w:rsidRDefault="00E83E13" w:rsidP="00E83E1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3E13">
        <w:rPr>
          <w:rFonts w:asciiTheme="minorHAnsi" w:hAnsiTheme="minorHAnsi" w:cstheme="minorHAnsi"/>
          <w:sz w:val="22"/>
          <w:szCs w:val="22"/>
        </w:rPr>
        <w:t>Missionnée par L’ARS, dans le cadre d’une convention spécifique, pour :</w:t>
      </w:r>
    </w:p>
    <w:p w14:paraId="64AF17FA" w14:textId="2C805466" w:rsidR="00E83E13" w:rsidRPr="00E83E13" w:rsidRDefault="00E83E13" w:rsidP="00E83E1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3E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37D15A" w14:textId="7CDA699E" w:rsidR="00E83E13" w:rsidRPr="00E83E13" w:rsidRDefault="00E83E13" w:rsidP="0078393F">
      <w:pPr>
        <w:numPr>
          <w:ilvl w:val="0"/>
          <w:numId w:val="5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3E13">
        <w:rPr>
          <w:rFonts w:asciiTheme="minorHAnsi" w:hAnsiTheme="minorHAnsi" w:cstheme="minorHAnsi"/>
          <w:sz w:val="22"/>
          <w:szCs w:val="22"/>
        </w:rPr>
        <w:t xml:space="preserve">Animer des réunions d’information régionales sur le référentiel national d’identitovigilance (RNIV) et l’Identifiant National de Santé (INS) en  collaboration avec le </w:t>
      </w:r>
      <w:proofErr w:type="spellStart"/>
      <w:r w:rsidRPr="00E83E13">
        <w:rPr>
          <w:rFonts w:asciiTheme="minorHAnsi" w:hAnsiTheme="minorHAnsi" w:cstheme="minorHAnsi"/>
          <w:sz w:val="22"/>
          <w:szCs w:val="22"/>
        </w:rPr>
        <w:t>GRADeS</w:t>
      </w:r>
      <w:proofErr w:type="spellEnd"/>
      <w:r w:rsidRPr="00E83E13">
        <w:rPr>
          <w:rFonts w:asciiTheme="minorHAnsi" w:hAnsiTheme="minorHAnsi" w:cstheme="minorHAnsi"/>
          <w:sz w:val="22"/>
          <w:szCs w:val="22"/>
        </w:rPr>
        <w:t xml:space="preserve"> (2 en 2021, 3 en 2022)</w:t>
      </w:r>
    </w:p>
    <w:p w14:paraId="74672303" w14:textId="5726AF30" w:rsidR="00E83E13" w:rsidRDefault="00E83E13" w:rsidP="0078393F">
      <w:pPr>
        <w:numPr>
          <w:ilvl w:val="0"/>
          <w:numId w:val="5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3E13">
        <w:rPr>
          <w:rFonts w:asciiTheme="minorHAnsi" w:hAnsiTheme="minorHAnsi" w:cstheme="minorHAnsi"/>
          <w:sz w:val="22"/>
          <w:szCs w:val="22"/>
        </w:rPr>
        <w:t xml:space="preserve">Animer </w:t>
      </w:r>
      <w:r w:rsidR="00127FDE" w:rsidRPr="00E83E13">
        <w:rPr>
          <w:rFonts w:asciiTheme="minorHAnsi" w:hAnsiTheme="minorHAnsi" w:cstheme="minorHAnsi"/>
          <w:sz w:val="22"/>
          <w:szCs w:val="22"/>
        </w:rPr>
        <w:t>la cellule</w:t>
      </w:r>
      <w:r w:rsidRPr="00E83E13">
        <w:rPr>
          <w:rFonts w:asciiTheme="minorHAnsi" w:hAnsiTheme="minorHAnsi" w:cstheme="minorHAnsi"/>
          <w:sz w:val="22"/>
          <w:szCs w:val="22"/>
        </w:rPr>
        <w:t xml:space="preserve"> d’identitovigilance régionale ESMS</w:t>
      </w:r>
      <w:r w:rsidR="00127FDE">
        <w:rPr>
          <w:rFonts w:asciiTheme="minorHAnsi" w:hAnsiTheme="minorHAnsi" w:cstheme="minorHAnsi"/>
          <w:sz w:val="22"/>
          <w:szCs w:val="22"/>
        </w:rPr>
        <w:t xml:space="preserve"> </w:t>
      </w:r>
      <w:r w:rsidRPr="00E83E13">
        <w:rPr>
          <w:rFonts w:asciiTheme="minorHAnsi" w:hAnsiTheme="minorHAnsi" w:cstheme="minorHAnsi"/>
          <w:sz w:val="22"/>
          <w:szCs w:val="22"/>
        </w:rPr>
        <w:t xml:space="preserve">: en  collaboration avec l’ARS et le </w:t>
      </w:r>
      <w:proofErr w:type="spellStart"/>
      <w:r w:rsidRPr="00E83E13">
        <w:rPr>
          <w:rFonts w:asciiTheme="minorHAnsi" w:hAnsiTheme="minorHAnsi" w:cstheme="minorHAnsi"/>
          <w:sz w:val="22"/>
          <w:szCs w:val="22"/>
        </w:rPr>
        <w:t>GRADeS</w:t>
      </w:r>
      <w:proofErr w:type="spellEnd"/>
      <w:r w:rsidRPr="00E83E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66B1A7" w14:textId="77777777" w:rsidR="00E83E13" w:rsidRPr="00E83E13" w:rsidRDefault="00E83E13" w:rsidP="006162EE">
      <w:pPr>
        <w:tabs>
          <w:tab w:val="left" w:pos="4039"/>
          <w:tab w:val="left" w:pos="6307"/>
          <w:tab w:val="left" w:pos="928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F5564B" w14:textId="77777777" w:rsidR="007805CD" w:rsidRPr="00E83E13" w:rsidRDefault="007805CD" w:rsidP="007805CD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A5AC80" w14:textId="120B54AB" w:rsidR="007805CD" w:rsidRPr="00127FDE" w:rsidRDefault="007805CD" w:rsidP="0078393F">
      <w:pPr>
        <w:pStyle w:val="Paragraphedeliste"/>
        <w:numPr>
          <w:ilvl w:val="0"/>
          <w:numId w:val="1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</w:rPr>
      </w:pPr>
      <w:r w:rsidRPr="00127FDE">
        <w:rPr>
          <w:rFonts w:asciiTheme="minorHAnsi" w:hAnsiTheme="minorHAnsi" w:cstheme="minorHAnsi"/>
          <w:b/>
          <w:bCs/>
        </w:rPr>
        <w:t>Démarche ANAP et documents à venir</w:t>
      </w:r>
      <w:r w:rsidR="00E83E13" w:rsidRPr="00127FDE">
        <w:rPr>
          <w:rFonts w:asciiTheme="minorHAnsi" w:hAnsiTheme="minorHAnsi" w:cstheme="minorHAnsi"/>
          <w:b/>
          <w:bCs/>
        </w:rPr>
        <w:t xml:space="preserve"> – voir diaporama</w:t>
      </w:r>
    </w:p>
    <w:p w14:paraId="54EF70CF" w14:textId="77777777" w:rsidR="00E83E13" w:rsidRDefault="00E83E13" w:rsidP="00E83E13">
      <w:pPr>
        <w:tabs>
          <w:tab w:val="left" w:pos="4039"/>
          <w:tab w:val="left" w:pos="6307"/>
          <w:tab w:val="left" w:pos="9284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64DAED3" w14:textId="50EDFC28" w:rsidR="00E83E13" w:rsidRPr="00E83E13" w:rsidRDefault="00E83E13" w:rsidP="00E83E13">
      <w:pPr>
        <w:tabs>
          <w:tab w:val="left" w:pos="4039"/>
          <w:tab w:val="left" w:pos="6307"/>
          <w:tab w:val="left" w:pos="9284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Aider à l’appropriation de </w:t>
      </w:r>
      <w:r w:rsidRPr="00E83E13">
        <w:rPr>
          <w:rFonts w:asciiTheme="minorHAnsi" w:hAnsiTheme="minorHAnsi" w:cstheme="minorHAnsi"/>
          <w:b/>
          <w:bCs/>
          <w:sz w:val="22"/>
          <w:szCs w:val="22"/>
        </w:rPr>
        <w:t xml:space="preserve">la démarche : </w:t>
      </w:r>
    </w:p>
    <w:p w14:paraId="6D387E3C" w14:textId="77777777" w:rsidR="00E83E13" w:rsidRPr="00E83E13" w:rsidRDefault="00E83E13" w:rsidP="00E83E13">
      <w:pPr>
        <w:pStyle w:val="Paragraphedeliste"/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3E13">
        <w:rPr>
          <w:rFonts w:asciiTheme="minorHAnsi" w:hAnsiTheme="minorHAnsi" w:cstheme="minorHAnsi"/>
          <w:sz w:val="22"/>
          <w:szCs w:val="22"/>
        </w:rPr>
        <w:t xml:space="preserve">Document pour comprendre les enjeux de l’identitovigilance et liste de ressources documentaires. </w:t>
      </w:r>
    </w:p>
    <w:p w14:paraId="7B2EBD75" w14:textId="77777777" w:rsidR="00127FDE" w:rsidRDefault="00127FDE" w:rsidP="00E83E1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FBCBC" w14:textId="021BAFAA" w:rsidR="00E83E13" w:rsidRPr="00E83E13" w:rsidRDefault="00E83E13" w:rsidP="00E83E1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Aider les a</w:t>
      </w:r>
      <w:r w:rsidRPr="00E83E13">
        <w:rPr>
          <w:rFonts w:asciiTheme="minorHAnsi" w:hAnsiTheme="minorHAnsi" w:cstheme="minorHAnsi"/>
          <w:b/>
          <w:bCs/>
          <w:sz w:val="22"/>
          <w:szCs w:val="22"/>
        </w:rPr>
        <w:t>cteurs impliqués :</w:t>
      </w:r>
    </w:p>
    <w:p w14:paraId="2D08325E" w14:textId="441B82A5" w:rsidR="00E83E13" w:rsidRDefault="00E83E13" w:rsidP="00E83E13">
      <w:pPr>
        <w:pStyle w:val="Paragraphedeliste"/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3E13">
        <w:rPr>
          <w:rFonts w:asciiTheme="minorHAnsi" w:hAnsiTheme="minorHAnsi" w:cstheme="minorHAnsi"/>
          <w:sz w:val="22"/>
          <w:szCs w:val="22"/>
        </w:rPr>
        <w:t xml:space="preserve">Fiche par type d’acteur pour mieux appréhender sa place dans la démarche et l’accompagner dans la mise en œuvre de l’IV. </w:t>
      </w:r>
    </w:p>
    <w:p w14:paraId="3A0C9108" w14:textId="77777777" w:rsidR="00127FDE" w:rsidRDefault="00127FDE" w:rsidP="00E83E1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92CC48" w14:textId="4B273441" w:rsidR="00E83E13" w:rsidRPr="00E83E13" w:rsidRDefault="00E83E13" w:rsidP="00E83E1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Des </w:t>
      </w:r>
      <w:r w:rsidRPr="00E83E13">
        <w:rPr>
          <w:rFonts w:asciiTheme="minorHAnsi" w:hAnsiTheme="minorHAnsi" w:cstheme="minorHAnsi"/>
          <w:b/>
          <w:bCs/>
          <w:sz w:val="22"/>
          <w:szCs w:val="22"/>
        </w:rPr>
        <w:t>Fiches pratiques :</w:t>
      </w:r>
    </w:p>
    <w:p w14:paraId="39B3A71F" w14:textId="77777777" w:rsidR="00E83E13" w:rsidRPr="00E83E13" w:rsidRDefault="00E83E13" w:rsidP="00E83E13">
      <w:pPr>
        <w:pStyle w:val="Paragraphedeliste"/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3E13">
        <w:rPr>
          <w:rFonts w:asciiTheme="minorHAnsi" w:hAnsiTheme="minorHAnsi" w:cstheme="minorHAnsi"/>
          <w:sz w:val="22"/>
          <w:szCs w:val="22"/>
        </w:rPr>
        <w:t xml:space="preserve">Guide opérationnel regroupant les différentes notions abordées pour la mise en œuvre de l’identitovigilance. </w:t>
      </w:r>
    </w:p>
    <w:p w14:paraId="0F893F77" w14:textId="77777777" w:rsidR="00127FDE" w:rsidRDefault="00127FDE" w:rsidP="00E83E1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1F163F" w14:textId="0F24BD92" w:rsidR="00E83E13" w:rsidRPr="00E83E13" w:rsidRDefault="00E83E13" w:rsidP="00E83E1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Des </w:t>
      </w:r>
      <w:r w:rsidRPr="00E83E13">
        <w:rPr>
          <w:rFonts w:asciiTheme="minorHAnsi" w:hAnsiTheme="minorHAnsi" w:cstheme="minorHAnsi"/>
          <w:b/>
          <w:bCs/>
          <w:sz w:val="22"/>
          <w:szCs w:val="22"/>
        </w:rPr>
        <w:t>Outils &amp; modèles :</w:t>
      </w:r>
    </w:p>
    <w:p w14:paraId="0FA53B64" w14:textId="77777777" w:rsidR="00E83E13" w:rsidRPr="00E83E13" w:rsidRDefault="00E83E13" w:rsidP="00E83E13">
      <w:pPr>
        <w:pStyle w:val="Paragraphedeliste"/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3E13">
        <w:rPr>
          <w:rFonts w:asciiTheme="minorHAnsi" w:hAnsiTheme="minorHAnsi" w:cstheme="minorHAnsi"/>
          <w:sz w:val="22"/>
          <w:szCs w:val="22"/>
        </w:rPr>
        <w:t>Ensemble d’outils et de modèles qui peuvent être utilisés par chaque structure pour produire les siens.</w:t>
      </w:r>
    </w:p>
    <w:p w14:paraId="6E6FC709" w14:textId="77777777" w:rsidR="00E83E13" w:rsidRPr="00E83E13" w:rsidRDefault="00E83E13" w:rsidP="00E83E13">
      <w:pPr>
        <w:pStyle w:val="Paragraphedeliste"/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02A946" w14:textId="6FBAA79B" w:rsidR="00E83E13" w:rsidRDefault="00E83E13" w:rsidP="00E83E13">
      <w:pPr>
        <w:pStyle w:val="Paragraphedeliste"/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Date de publication non disponible. Avril/Mai 2022 . </w:t>
      </w:r>
    </w:p>
    <w:p w14:paraId="66BCC6DD" w14:textId="429E75DD" w:rsidR="00B918F7" w:rsidRPr="00B918F7" w:rsidRDefault="00B918F7" w:rsidP="0078393F">
      <w:pPr>
        <w:pStyle w:val="Paragraphedeliste"/>
        <w:numPr>
          <w:ilvl w:val="0"/>
          <w:numId w:val="6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918F7">
        <w:rPr>
          <w:rFonts w:asciiTheme="minorHAnsi" w:hAnsiTheme="minorHAnsi" w:cstheme="minorHAnsi"/>
          <w:b/>
          <w:bCs/>
          <w:color w:val="FF0000"/>
          <w:sz w:val="22"/>
          <w:szCs w:val="22"/>
        </w:rPr>
        <w:t>Communication de la CRIV ESMS à parution</w:t>
      </w:r>
    </w:p>
    <w:p w14:paraId="5B59651E" w14:textId="77777777" w:rsidR="00E83E13" w:rsidRPr="000D0B55" w:rsidRDefault="00E83E13" w:rsidP="00E83E13">
      <w:pPr>
        <w:pStyle w:val="Paragraphedeliste"/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3AE36" w14:textId="2D4E462E" w:rsidR="007805CD" w:rsidRDefault="00127FDE" w:rsidP="0078393F">
      <w:pPr>
        <w:pStyle w:val="Paragraphedeliste"/>
        <w:numPr>
          <w:ilvl w:val="0"/>
          <w:numId w:val="1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A</w:t>
      </w:r>
      <w:r w:rsidR="007805CD" w:rsidRPr="00127FDE">
        <w:rPr>
          <w:rFonts w:asciiTheme="minorHAnsi" w:hAnsiTheme="minorHAnsi" w:cstheme="minorHAnsi"/>
          <w:b/>
          <w:bCs/>
        </w:rPr>
        <w:t>utres documents disponibles et documents à construire</w:t>
      </w:r>
    </w:p>
    <w:p w14:paraId="61575484" w14:textId="77777777" w:rsidR="003E6253" w:rsidRDefault="003E6253" w:rsidP="00FB0870">
      <w:pPr>
        <w:tabs>
          <w:tab w:val="left" w:pos="4039"/>
          <w:tab w:val="left" w:pos="6307"/>
          <w:tab w:val="left" w:pos="9284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9207E" w14:textId="7029445E" w:rsidR="00FB0870" w:rsidRPr="006162EE" w:rsidRDefault="00FB0870" w:rsidP="00127FDE">
      <w:pPr>
        <w:pStyle w:val="Paragraphedeliste"/>
        <w:numPr>
          <w:ilvl w:val="0"/>
          <w:numId w:val="7"/>
        </w:numPr>
        <w:tabs>
          <w:tab w:val="left" w:pos="4039"/>
          <w:tab w:val="left" w:pos="6307"/>
          <w:tab w:val="left" w:pos="9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2EE">
        <w:rPr>
          <w:rFonts w:asciiTheme="minorHAnsi" w:hAnsiTheme="minorHAnsi" w:cstheme="minorHAnsi"/>
          <w:sz w:val="22"/>
          <w:szCs w:val="22"/>
        </w:rPr>
        <w:t>Les documents du réseau 3RIV</w:t>
      </w:r>
    </w:p>
    <w:p w14:paraId="4DE07FCD" w14:textId="1EF370C3" w:rsidR="00FB0870" w:rsidRPr="006162EE" w:rsidRDefault="00127FDE" w:rsidP="00FB0870">
      <w:pPr>
        <w:tabs>
          <w:tab w:val="left" w:pos="4039"/>
          <w:tab w:val="left" w:pos="6307"/>
          <w:tab w:val="left" w:pos="9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FB0870" w:rsidRPr="00FB0870">
          <w:rPr>
            <w:rStyle w:val="Lienhypertexte"/>
            <w:rFonts w:asciiTheme="minorHAnsi" w:hAnsiTheme="minorHAnsi" w:cstheme="minorHAnsi"/>
            <w:sz w:val="22"/>
            <w:szCs w:val="22"/>
          </w:rPr>
          <w:t>https://resana.numerique.gouv.fr/public/information/consulterAccessUrl?cle_url=2146736381BW9TM1VZCDQAbQhuBWsAIAc5WmcGJwZvAmlQbQdmXW5TaAM/UjkAYlRu</w:t>
        </w:r>
      </w:hyperlink>
    </w:p>
    <w:p w14:paraId="7C39A1DB" w14:textId="4A035787" w:rsidR="00FB0870" w:rsidRPr="006162EE" w:rsidRDefault="00FB0870" w:rsidP="00FB0870">
      <w:pPr>
        <w:tabs>
          <w:tab w:val="left" w:pos="4039"/>
          <w:tab w:val="left" w:pos="6307"/>
          <w:tab w:val="left" w:pos="9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15E66F" w14:textId="77777777" w:rsidR="006162EE" w:rsidRDefault="003E6253" w:rsidP="00127FDE">
      <w:pPr>
        <w:pStyle w:val="Paragraphedeliste"/>
        <w:numPr>
          <w:ilvl w:val="0"/>
          <w:numId w:val="7"/>
        </w:numPr>
        <w:tabs>
          <w:tab w:val="left" w:pos="4039"/>
          <w:tab w:val="left" w:pos="6307"/>
          <w:tab w:val="left" w:pos="9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2EE">
        <w:rPr>
          <w:rFonts w:asciiTheme="minorHAnsi" w:hAnsiTheme="minorHAnsi" w:cstheme="minorHAnsi"/>
          <w:sz w:val="22"/>
          <w:szCs w:val="22"/>
        </w:rPr>
        <w:t xml:space="preserve">Propositions de </w:t>
      </w:r>
      <w:r w:rsidR="00FB0870" w:rsidRPr="006162EE">
        <w:rPr>
          <w:rFonts w:asciiTheme="minorHAnsi" w:hAnsiTheme="minorHAnsi" w:cstheme="minorHAnsi"/>
          <w:sz w:val="22"/>
          <w:szCs w:val="22"/>
        </w:rPr>
        <w:t xml:space="preserve">création de supports régionaux de sensibilisation à destination des professionnels administratifs et des professionnels soignants. Format </w:t>
      </w:r>
      <w:proofErr w:type="spellStart"/>
      <w:r w:rsidR="00FB0870" w:rsidRPr="006162EE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="00FB0870" w:rsidRPr="006162EE">
        <w:rPr>
          <w:rFonts w:asciiTheme="minorHAnsi" w:hAnsiTheme="minorHAnsi" w:cstheme="minorHAnsi"/>
          <w:sz w:val="22"/>
          <w:szCs w:val="22"/>
        </w:rPr>
        <w:t xml:space="preserve"> (commenté ?) et format flyer</w:t>
      </w:r>
      <w:r w:rsidRPr="006162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41B161" w14:textId="1997D4D9" w:rsidR="00FB0870" w:rsidRPr="006162EE" w:rsidRDefault="003E6253" w:rsidP="0078393F">
      <w:pPr>
        <w:pStyle w:val="Paragraphedeliste"/>
        <w:numPr>
          <w:ilvl w:val="1"/>
          <w:numId w:val="7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2EE">
        <w:rPr>
          <w:rFonts w:asciiTheme="minorHAnsi" w:hAnsiTheme="minorHAnsi" w:cstheme="minorHAnsi"/>
          <w:color w:val="FF0000"/>
          <w:sz w:val="22"/>
          <w:szCs w:val="22"/>
        </w:rPr>
        <w:t>Proposition acceptée</w:t>
      </w:r>
      <w:r w:rsidR="006162EE">
        <w:rPr>
          <w:rFonts w:asciiTheme="minorHAnsi" w:hAnsiTheme="minorHAnsi" w:cstheme="minorHAnsi"/>
          <w:color w:val="FF0000"/>
          <w:sz w:val="22"/>
          <w:szCs w:val="22"/>
        </w:rPr>
        <w:t>. Début des travaux.</w:t>
      </w:r>
    </w:p>
    <w:p w14:paraId="4D7C4663" w14:textId="77777777" w:rsidR="00FB0870" w:rsidRPr="00FB0870" w:rsidRDefault="00FB0870" w:rsidP="00FB0870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0F141F" w14:textId="0F0EC8A5" w:rsidR="007805CD" w:rsidRDefault="003E6253" w:rsidP="0078393F">
      <w:pPr>
        <w:pStyle w:val="Paragraphedeliste"/>
        <w:numPr>
          <w:ilvl w:val="0"/>
          <w:numId w:val="1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7FDE">
        <w:rPr>
          <w:rFonts w:asciiTheme="minorHAnsi" w:hAnsiTheme="minorHAnsi" w:cstheme="minorHAnsi"/>
          <w:b/>
          <w:bCs/>
        </w:rPr>
        <w:t>P</w:t>
      </w:r>
      <w:r w:rsidR="007805CD" w:rsidRPr="00127FDE">
        <w:rPr>
          <w:rFonts w:asciiTheme="minorHAnsi" w:hAnsiTheme="minorHAnsi" w:cstheme="minorHAnsi"/>
          <w:b/>
          <w:bCs/>
        </w:rPr>
        <w:t>résentation Questionnaire ESMS</w:t>
      </w:r>
    </w:p>
    <w:p w14:paraId="733BD495" w14:textId="77777777" w:rsidR="007318E2" w:rsidRDefault="007318E2" w:rsidP="003E6253">
      <w:pPr>
        <w:tabs>
          <w:tab w:val="left" w:pos="4039"/>
          <w:tab w:val="left" w:pos="6307"/>
          <w:tab w:val="left" w:pos="9284"/>
        </w:tabs>
        <w:rPr>
          <w:rFonts w:asciiTheme="minorHAnsi" w:hAnsiTheme="minorHAnsi" w:cstheme="minorHAnsi"/>
          <w:sz w:val="22"/>
          <w:szCs w:val="22"/>
        </w:rPr>
      </w:pPr>
    </w:p>
    <w:p w14:paraId="45340C33" w14:textId="357561F5" w:rsidR="003E6253" w:rsidRDefault="003E6253" w:rsidP="003E6253">
      <w:pPr>
        <w:tabs>
          <w:tab w:val="left" w:pos="4039"/>
          <w:tab w:val="left" w:pos="6307"/>
          <w:tab w:val="left" w:pos="928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318E2">
        <w:rPr>
          <w:rFonts w:asciiTheme="minorHAnsi" w:hAnsiTheme="minorHAnsi" w:cstheme="minorHAnsi"/>
          <w:sz w:val="22"/>
          <w:szCs w:val="22"/>
        </w:rPr>
        <w:t>Questionnaire ANS d’état des lieux sur l’INS et son déploiement en EHPAD et dans le secteur du handicap</w:t>
      </w:r>
      <w:r w:rsidR="007318E2" w:rsidRPr="007318E2">
        <w:rPr>
          <w:rFonts w:asciiTheme="minorHAnsi" w:hAnsiTheme="minorHAnsi" w:cstheme="minorHAnsi"/>
          <w:sz w:val="22"/>
          <w:szCs w:val="22"/>
        </w:rPr>
        <w:t>, disponible au lien suivant</w:t>
      </w:r>
      <w:r w:rsidR="007318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3" w:history="1">
        <w:r w:rsidR="007318E2" w:rsidRPr="00B9190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https://esante.gouv.fr/offres-services/referentiel-ins/professionnel-du-medico-social</w:t>
        </w:r>
      </w:hyperlink>
      <w:r w:rsidR="007318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AAA807" w14:textId="59575D80" w:rsidR="003E6253" w:rsidRDefault="003E6253" w:rsidP="003E625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ADDA2" w14:textId="70091327" w:rsidR="007318E2" w:rsidRDefault="007318E2" w:rsidP="003E625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Objectif : </w:t>
      </w:r>
      <w:r w:rsidRPr="007318E2">
        <w:rPr>
          <w:rFonts w:asciiTheme="minorHAnsi" w:hAnsiTheme="minorHAnsi" w:cstheme="minorHAnsi"/>
          <w:b/>
          <w:bCs/>
          <w:sz w:val="22"/>
          <w:szCs w:val="22"/>
        </w:rPr>
        <w:t>état des lieux et disposer d'un plan d'actions personnalisé pour déployer l’INS</w:t>
      </w:r>
    </w:p>
    <w:p w14:paraId="2730B39C" w14:textId="700AA494" w:rsidR="00045FDE" w:rsidRPr="00045FDE" w:rsidRDefault="00045FDE" w:rsidP="003E625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5FDE">
        <w:rPr>
          <w:rFonts w:asciiTheme="minorHAnsi" w:hAnsiTheme="minorHAnsi" w:cstheme="minorHAnsi"/>
          <w:sz w:val="22"/>
          <w:szCs w:val="22"/>
        </w:rPr>
        <w:t>entre 1H et 1H30 pour renseigner la totalité du questionnaire. Vous pouvez le renseigner en plusieurs fois</w:t>
      </w:r>
    </w:p>
    <w:p w14:paraId="0B475C83" w14:textId="4BB4C530" w:rsidR="007318E2" w:rsidRDefault="007318E2" w:rsidP="003E625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D93BB" w14:textId="704C2996" w:rsidR="007318E2" w:rsidRDefault="007318E2" w:rsidP="0078393F">
      <w:pPr>
        <w:pStyle w:val="Paragraphedeliste"/>
        <w:numPr>
          <w:ilvl w:val="0"/>
          <w:numId w:val="8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45F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 renseigner et à renvoyer pour comparaison régionale à </w:t>
      </w:r>
      <w:hyperlink r:id="rId14" w:history="1">
        <w:r w:rsidRPr="00045FDE">
          <w:rPr>
            <w:rStyle w:val="Lienhypertexte"/>
            <w:rFonts w:asciiTheme="minorHAnsi" w:hAnsiTheme="minorHAnsi" w:cstheme="minorHAnsi"/>
            <w:b/>
            <w:bCs/>
            <w:color w:val="FF0000"/>
            <w:sz w:val="22"/>
            <w:szCs w:val="22"/>
          </w:rPr>
          <w:t>juliette.duchene@requa.fr</w:t>
        </w:r>
      </w:hyperlink>
      <w:r w:rsidR="00045FDE" w:rsidRPr="00045F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pour le pour 8 juillet 2022</w:t>
      </w:r>
    </w:p>
    <w:p w14:paraId="34E45342" w14:textId="6C4CA9E4" w:rsidR="00127FDE" w:rsidRDefault="00127FDE" w:rsidP="00127FDE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41E93ED" w14:textId="341DCDEE" w:rsidR="00127FDE" w:rsidRDefault="00127FDE" w:rsidP="00127FDE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671ED56" w14:textId="77777777" w:rsidR="00127FDE" w:rsidRPr="00127FDE" w:rsidRDefault="00127FDE" w:rsidP="00127FDE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78C33E4" w14:textId="77777777" w:rsidR="007318E2" w:rsidRPr="003E6253" w:rsidRDefault="007318E2" w:rsidP="003E625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3E68B" w14:textId="078D1CD9" w:rsidR="007805CD" w:rsidRPr="00127FDE" w:rsidRDefault="007805CD" w:rsidP="0078393F">
      <w:pPr>
        <w:pStyle w:val="Paragraphedeliste"/>
        <w:numPr>
          <w:ilvl w:val="0"/>
          <w:numId w:val="1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</w:rPr>
      </w:pPr>
      <w:r w:rsidRPr="00127FDE">
        <w:rPr>
          <w:rFonts w:asciiTheme="minorHAnsi" w:hAnsiTheme="minorHAnsi" w:cstheme="minorHAnsi"/>
          <w:b/>
          <w:bCs/>
        </w:rPr>
        <w:lastRenderedPageBreak/>
        <w:t>Ségur ESMS</w:t>
      </w:r>
    </w:p>
    <w:p w14:paraId="2FDA018C" w14:textId="77777777" w:rsidR="003E6253" w:rsidRPr="003E6253" w:rsidRDefault="003E6253" w:rsidP="003E6253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8614F" w14:textId="70CD38DC" w:rsidR="003E6253" w:rsidRDefault="006162EE" w:rsidP="003E625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4A07B06" wp14:editId="24579BDC">
            <wp:extent cx="5759450" cy="36093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B3A53" w14:textId="07CB3782" w:rsidR="006162EE" w:rsidRDefault="006162EE" w:rsidP="003E625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649F162" wp14:editId="7704A217">
            <wp:extent cx="5759450" cy="2553335"/>
            <wp:effectExtent l="0" t="0" r="0" b="0"/>
            <wp:docPr id="3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ab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2C0E2" w14:textId="77777777" w:rsidR="006162EE" w:rsidRPr="006162EE" w:rsidRDefault="006162EE" w:rsidP="006162EE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62EE">
        <w:rPr>
          <w:rFonts w:asciiTheme="minorHAnsi" w:hAnsiTheme="minorHAnsi" w:cstheme="minorHAnsi"/>
          <w:b/>
          <w:bCs/>
          <w:sz w:val="22"/>
          <w:szCs w:val="22"/>
        </w:rPr>
        <w:t>DUI : dossier de l'usager informatisé</w:t>
      </w:r>
    </w:p>
    <w:p w14:paraId="1A1D201D" w14:textId="5D6D6413" w:rsidR="006162EE" w:rsidRDefault="006162EE" w:rsidP="003E625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A519B3" w14:textId="77777777" w:rsidR="006162EE" w:rsidRPr="003E6253" w:rsidRDefault="006162EE" w:rsidP="003E6253">
      <w:p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030F3" w14:textId="7E3D4D61" w:rsidR="007805CD" w:rsidRPr="00127FDE" w:rsidRDefault="007805CD" w:rsidP="0078393F">
      <w:pPr>
        <w:pStyle w:val="Paragraphedeliste"/>
        <w:numPr>
          <w:ilvl w:val="0"/>
          <w:numId w:val="1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</w:rPr>
      </w:pPr>
      <w:r w:rsidRPr="00127FDE">
        <w:rPr>
          <w:rFonts w:asciiTheme="minorHAnsi" w:hAnsiTheme="minorHAnsi" w:cstheme="minorHAnsi"/>
          <w:b/>
          <w:bCs/>
        </w:rPr>
        <w:t>Divers et Questions</w:t>
      </w:r>
    </w:p>
    <w:p w14:paraId="10CE8597" w14:textId="77777777" w:rsidR="00B138C0" w:rsidRPr="000D0B55" w:rsidRDefault="00B138C0" w:rsidP="00B138C0">
      <w:pPr>
        <w:pStyle w:val="Paragraphedeliste"/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20BC8F" w14:textId="3A332CB2" w:rsidR="00B138C0" w:rsidRPr="00B138C0" w:rsidRDefault="00B138C0" w:rsidP="0078393F">
      <w:pPr>
        <w:pStyle w:val="Paragraphedeliste"/>
        <w:numPr>
          <w:ilvl w:val="0"/>
          <w:numId w:val="8"/>
        </w:numPr>
        <w:tabs>
          <w:tab w:val="left" w:pos="23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38C0">
        <w:rPr>
          <w:rFonts w:asciiTheme="minorHAnsi" w:hAnsiTheme="minorHAnsi" w:cstheme="minorHAnsi"/>
          <w:sz w:val="22"/>
          <w:szCs w:val="22"/>
        </w:rPr>
        <w:t>Echéance réglementaire de mise en application ? 1</w:t>
      </w:r>
      <w:r w:rsidRPr="00B138C0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B138C0">
        <w:rPr>
          <w:rFonts w:asciiTheme="minorHAnsi" w:hAnsiTheme="minorHAnsi" w:cstheme="minorHAnsi"/>
          <w:sz w:val="22"/>
          <w:szCs w:val="22"/>
        </w:rPr>
        <w:t xml:space="preserve"> janvier 2021. Pas d’échéance ni de </w:t>
      </w:r>
      <w:r w:rsidR="00127FDE" w:rsidRPr="00B138C0">
        <w:rPr>
          <w:rFonts w:asciiTheme="minorHAnsi" w:hAnsiTheme="minorHAnsi" w:cstheme="minorHAnsi"/>
          <w:sz w:val="22"/>
          <w:szCs w:val="22"/>
        </w:rPr>
        <w:t>sanction prévue</w:t>
      </w:r>
      <w:r w:rsidRPr="00B138C0">
        <w:rPr>
          <w:rFonts w:asciiTheme="minorHAnsi" w:hAnsiTheme="minorHAnsi" w:cstheme="minorHAnsi"/>
          <w:sz w:val="22"/>
          <w:szCs w:val="22"/>
        </w:rPr>
        <w:t xml:space="preserve"> à ce jour.</w:t>
      </w:r>
    </w:p>
    <w:p w14:paraId="6DC16F93" w14:textId="77777777" w:rsidR="00B138C0" w:rsidRPr="00B138C0" w:rsidRDefault="00B138C0" w:rsidP="00B138C0">
      <w:pPr>
        <w:pStyle w:val="Paragraphedeliste"/>
        <w:tabs>
          <w:tab w:val="left" w:pos="23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7EE39A" w14:textId="3874A66C" w:rsidR="00AF6879" w:rsidRPr="00B138C0" w:rsidRDefault="00AF6879" w:rsidP="0078393F">
      <w:pPr>
        <w:pStyle w:val="Paragraphedeliste"/>
        <w:numPr>
          <w:ilvl w:val="0"/>
          <w:numId w:val="8"/>
        </w:numPr>
        <w:tabs>
          <w:tab w:val="left" w:pos="23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38C0">
        <w:rPr>
          <w:rFonts w:asciiTheme="minorHAnsi" w:hAnsiTheme="minorHAnsi" w:cstheme="minorHAnsi"/>
          <w:sz w:val="22"/>
          <w:szCs w:val="22"/>
        </w:rPr>
        <w:t xml:space="preserve">Problématique fiche CERFA d’admission en </w:t>
      </w:r>
      <w:r w:rsidR="00127FDE" w:rsidRPr="00B138C0">
        <w:rPr>
          <w:rFonts w:asciiTheme="minorHAnsi" w:hAnsiTheme="minorHAnsi" w:cstheme="minorHAnsi"/>
          <w:sz w:val="22"/>
          <w:szCs w:val="22"/>
        </w:rPr>
        <w:t>EHPAD pas</w:t>
      </w:r>
      <w:r w:rsidR="00B138C0" w:rsidRPr="00B138C0">
        <w:rPr>
          <w:rFonts w:asciiTheme="minorHAnsi" w:hAnsiTheme="minorHAnsi" w:cstheme="minorHAnsi"/>
          <w:sz w:val="22"/>
          <w:szCs w:val="22"/>
        </w:rPr>
        <w:t xml:space="preserve"> de lieu de naissance rens</w:t>
      </w:r>
      <w:r w:rsidR="00B138C0">
        <w:rPr>
          <w:rFonts w:asciiTheme="minorHAnsi" w:hAnsiTheme="minorHAnsi" w:cstheme="minorHAnsi"/>
          <w:sz w:val="22"/>
          <w:szCs w:val="22"/>
        </w:rPr>
        <w:t>e</w:t>
      </w:r>
      <w:r w:rsidR="00B138C0" w:rsidRPr="00B138C0">
        <w:rPr>
          <w:rFonts w:asciiTheme="minorHAnsi" w:hAnsiTheme="minorHAnsi" w:cstheme="minorHAnsi"/>
          <w:sz w:val="22"/>
          <w:szCs w:val="22"/>
        </w:rPr>
        <w:t>igné</w:t>
      </w:r>
      <w:r w:rsidRPr="00B138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A48C4C" w14:textId="286A46F0" w:rsidR="006E453B" w:rsidRPr="00B138C0" w:rsidRDefault="00B138C0" w:rsidP="0078393F">
      <w:pPr>
        <w:pStyle w:val="Paragraphedeliste"/>
        <w:numPr>
          <w:ilvl w:val="0"/>
          <w:numId w:val="11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La </w:t>
      </w:r>
      <w:r w:rsidR="00AF6879" w:rsidRPr="00B138C0">
        <w:rPr>
          <w:rFonts w:asciiTheme="minorHAnsi" w:hAnsiTheme="minorHAnsi" w:cstheme="minorHAnsi"/>
          <w:color w:val="FF0000"/>
          <w:sz w:val="22"/>
          <w:szCs w:val="22"/>
        </w:rPr>
        <w:t>problématique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va </w:t>
      </w:r>
      <w:r w:rsidR="00127FDE">
        <w:rPr>
          <w:rFonts w:asciiTheme="minorHAnsi" w:hAnsiTheme="minorHAnsi" w:cstheme="minorHAnsi"/>
          <w:color w:val="FF0000"/>
          <w:sz w:val="22"/>
          <w:szCs w:val="22"/>
        </w:rPr>
        <w:t xml:space="preserve">être </w:t>
      </w:r>
      <w:r w:rsidR="00127FDE" w:rsidRPr="00B138C0">
        <w:rPr>
          <w:rFonts w:asciiTheme="minorHAnsi" w:hAnsiTheme="minorHAnsi" w:cstheme="minorHAnsi"/>
          <w:color w:val="FF0000"/>
          <w:sz w:val="22"/>
          <w:szCs w:val="22"/>
        </w:rPr>
        <w:t>remontée</w:t>
      </w:r>
      <w:r w:rsidRPr="00B138C0">
        <w:rPr>
          <w:rFonts w:asciiTheme="minorHAnsi" w:hAnsiTheme="minorHAnsi" w:cstheme="minorHAnsi"/>
          <w:color w:val="FF0000"/>
          <w:sz w:val="22"/>
          <w:szCs w:val="22"/>
        </w:rPr>
        <w:t xml:space="preserve"> à l’ANS par les référentes</w:t>
      </w:r>
      <w:r w:rsidR="005A0594">
        <w:rPr>
          <w:rFonts w:asciiTheme="minorHAnsi" w:hAnsiTheme="minorHAnsi" w:cstheme="minorHAnsi"/>
          <w:color w:val="FF0000"/>
          <w:sz w:val="22"/>
          <w:szCs w:val="22"/>
        </w:rPr>
        <w:t xml:space="preserve"> IVR</w:t>
      </w:r>
    </w:p>
    <w:p w14:paraId="1D05AFFD" w14:textId="77777777" w:rsidR="00B138C0" w:rsidRPr="00B138C0" w:rsidRDefault="00B138C0" w:rsidP="00B138C0">
      <w:pPr>
        <w:pStyle w:val="Paragraphedeliste"/>
        <w:tabs>
          <w:tab w:val="left" w:pos="4039"/>
          <w:tab w:val="left" w:pos="6307"/>
          <w:tab w:val="left" w:pos="9284"/>
        </w:tabs>
        <w:ind w:left="1778"/>
        <w:jc w:val="both"/>
        <w:rPr>
          <w:rFonts w:asciiTheme="minorHAnsi" w:hAnsiTheme="minorHAnsi" w:cstheme="minorHAnsi"/>
          <w:sz w:val="22"/>
          <w:szCs w:val="22"/>
        </w:rPr>
      </w:pPr>
    </w:p>
    <w:p w14:paraId="27B7E9A7" w14:textId="20F83A61" w:rsidR="00B138C0" w:rsidRDefault="00B138C0" w:rsidP="0078393F">
      <w:pPr>
        <w:pStyle w:val="Paragraphedeliste"/>
        <w:numPr>
          <w:ilvl w:val="0"/>
          <w:numId w:val="3"/>
        </w:numPr>
        <w:tabs>
          <w:tab w:val="left" w:pos="23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38C0">
        <w:rPr>
          <w:rFonts w:asciiTheme="minorHAnsi" w:hAnsiTheme="minorHAnsi" w:cstheme="minorHAnsi"/>
          <w:b/>
          <w:bCs/>
          <w:sz w:val="22"/>
          <w:szCs w:val="22"/>
        </w:rPr>
        <w:t>Sessions de présentation du ROR</w:t>
      </w:r>
      <w:r w:rsidRPr="00B138C0">
        <w:rPr>
          <w:rFonts w:asciiTheme="minorHAnsi" w:hAnsiTheme="minorHAnsi" w:cstheme="minorHAnsi"/>
          <w:sz w:val="22"/>
          <w:szCs w:val="22"/>
        </w:rPr>
        <w:t xml:space="preserve"> : il est important d’y participer pour préciser les informations relatives à votre </w:t>
      </w:r>
      <w:r w:rsidR="00127FDE" w:rsidRPr="00B138C0">
        <w:rPr>
          <w:rFonts w:asciiTheme="minorHAnsi" w:hAnsiTheme="minorHAnsi" w:cstheme="minorHAnsi"/>
          <w:sz w:val="22"/>
          <w:szCs w:val="22"/>
        </w:rPr>
        <w:t>établissement,</w:t>
      </w:r>
      <w:r w:rsidRPr="00B138C0">
        <w:rPr>
          <w:rFonts w:asciiTheme="minorHAnsi" w:hAnsiTheme="minorHAnsi" w:cstheme="minorHAnsi"/>
          <w:sz w:val="22"/>
          <w:szCs w:val="22"/>
        </w:rPr>
        <w:t xml:space="preserve"> et préciser le référent en identitovigilance de votre structure. </w:t>
      </w:r>
    </w:p>
    <w:p w14:paraId="7AD0E21C" w14:textId="480CA237" w:rsidR="00B138C0" w:rsidRPr="00B138C0" w:rsidRDefault="00B138C0" w:rsidP="0078393F">
      <w:pPr>
        <w:pStyle w:val="Paragraphedeliste"/>
        <w:numPr>
          <w:ilvl w:val="1"/>
          <w:numId w:val="3"/>
        </w:numPr>
        <w:tabs>
          <w:tab w:val="left" w:pos="2325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38C0">
        <w:rPr>
          <w:rFonts w:asciiTheme="minorHAnsi" w:hAnsiTheme="minorHAnsi" w:cstheme="minorHAnsi"/>
          <w:color w:val="FF0000"/>
          <w:sz w:val="22"/>
          <w:szCs w:val="22"/>
        </w:rPr>
        <w:t xml:space="preserve">Si vous n’avez pas reçu les invitations, merci de revenir vers Angélise FLORI </w:t>
      </w:r>
      <w:proofErr w:type="spellStart"/>
      <w:r w:rsidRPr="00B138C0">
        <w:rPr>
          <w:rFonts w:asciiTheme="minorHAnsi" w:hAnsiTheme="minorHAnsi" w:cstheme="minorHAnsi"/>
          <w:color w:val="FF0000"/>
          <w:sz w:val="22"/>
          <w:szCs w:val="22"/>
        </w:rPr>
        <w:t>FLORI</w:t>
      </w:r>
      <w:proofErr w:type="spellEnd"/>
      <w:r w:rsidRPr="00B138C0">
        <w:rPr>
          <w:rFonts w:asciiTheme="minorHAnsi" w:hAnsiTheme="minorHAnsi" w:cstheme="minorHAnsi"/>
          <w:color w:val="FF0000"/>
          <w:sz w:val="22"/>
          <w:szCs w:val="22"/>
        </w:rPr>
        <w:t xml:space="preserve">, Angelise (ARS-BFC/BFC/DIS) </w:t>
      </w:r>
      <w:hyperlink r:id="rId17" w:history="1">
        <w:r w:rsidRPr="00B138C0">
          <w:rPr>
            <w:rStyle w:val="Lienhypertexte"/>
            <w:rFonts w:asciiTheme="minorHAnsi" w:hAnsiTheme="minorHAnsi" w:cstheme="minorHAnsi"/>
            <w:color w:val="FF0000"/>
            <w:sz w:val="22"/>
            <w:szCs w:val="22"/>
          </w:rPr>
          <w:t>Angelise.FLORI@ars.sante.fr</w:t>
        </w:r>
      </w:hyperlink>
    </w:p>
    <w:p w14:paraId="0E2E52B2" w14:textId="77777777" w:rsidR="00B138C0" w:rsidRPr="00B138C0" w:rsidRDefault="00B138C0" w:rsidP="00B138C0">
      <w:pPr>
        <w:pStyle w:val="Paragraphedeliste"/>
        <w:tabs>
          <w:tab w:val="left" w:pos="2325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6A98938" w14:textId="188D2BAA" w:rsidR="00B918F7" w:rsidRDefault="00D02A0D" w:rsidP="0078393F">
      <w:pPr>
        <w:pStyle w:val="Paragraphedeliste"/>
        <w:numPr>
          <w:ilvl w:val="0"/>
          <w:numId w:val="3"/>
        </w:numPr>
        <w:tabs>
          <w:tab w:val="left" w:pos="232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0B55">
        <w:rPr>
          <w:rFonts w:asciiTheme="minorHAnsi" w:hAnsiTheme="minorHAnsi" w:cstheme="minorHAnsi"/>
          <w:b/>
          <w:bCs/>
          <w:sz w:val="22"/>
          <w:szCs w:val="22"/>
        </w:rPr>
        <w:t xml:space="preserve">RAPPEL : </w:t>
      </w:r>
    </w:p>
    <w:p w14:paraId="58AAD311" w14:textId="3EB63848" w:rsidR="00A233DE" w:rsidRPr="000D0B55" w:rsidRDefault="00127FDE" w:rsidP="0078393F">
      <w:pPr>
        <w:pStyle w:val="Paragraphedeliste"/>
        <w:numPr>
          <w:ilvl w:val="1"/>
          <w:numId w:val="3"/>
        </w:numPr>
        <w:tabs>
          <w:tab w:val="left" w:pos="232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623A">
        <w:rPr>
          <w:rFonts w:asciiTheme="minorHAnsi" w:hAnsiTheme="minorHAnsi" w:cstheme="minorHAnsi"/>
          <w:b/>
          <w:bCs/>
          <w:color w:val="FF0000"/>
          <w:sz w:val="22"/>
          <w:szCs w:val="22"/>
        </w:rPr>
        <w:t>Toute</w:t>
      </w:r>
      <w:r w:rsidR="00D02A0D" w:rsidRPr="0097623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problématique relative à l’INS ou à des cas d’usage doit être remontée</w:t>
      </w:r>
      <w:r w:rsidR="00583FF5" w:rsidRPr="0097623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EA75E4" w:rsidRPr="0097623A">
        <w:rPr>
          <w:rFonts w:asciiTheme="minorHAnsi" w:hAnsiTheme="minorHAnsi" w:cstheme="minorHAnsi"/>
          <w:b/>
          <w:bCs/>
          <w:color w:val="FF0000"/>
          <w:sz w:val="22"/>
          <w:szCs w:val="22"/>
        </w:rPr>
        <w:t>aux référentes régionales</w:t>
      </w:r>
      <w:r w:rsidR="00EA75E4" w:rsidRPr="000D0B5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FE8F648" w14:textId="1351A0AB" w:rsidR="00D113F4" w:rsidRPr="000D0B55" w:rsidRDefault="00D113F4" w:rsidP="00D113F4">
      <w:pPr>
        <w:rPr>
          <w:rFonts w:asciiTheme="minorHAnsi" w:hAnsiTheme="minorHAnsi" w:cstheme="minorHAnsi"/>
        </w:rPr>
      </w:pPr>
      <w:r w:rsidRPr="000D0B55">
        <w:rPr>
          <w:rFonts w:asciiTheme="minorHAnsi" w:hAnsiTheme="minorHAnsi" w:cstheme="minorHAnsi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7"/>
        <w:gridCol w:w="3685"/>
      </w:tblGrid>
      <w:tr w:rsidR="00D113F4" w:rsidRPr="000D0B55" w14:paraId="40CA49AC" w14:textId="77777777" w:rsidTr="00127FDE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EED1" w14:textId="77777777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D0B55">
              <w:rPr>
                <w:rFonts w:asciiTheme="minorHAnsi" w:hAnsiTheme="minorHAnsi" w:cstheme="minorHAnsi"/>
              </w:rPr>
              <w:t>Armelle  GONZALEZ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866B" w14:textId="3AB08C1D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7D14" w14:textId="77777777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D0B55">
              <w:rPr>
                <w:rFonts w:asciiTheme="minorHAnsi" w:hAnsiTheme="minorHAnsi" w:cstheme="minorHAnsi"/>
              </w:rPr>
              <w:t>Juliette DUCHENE</w:t>
            </w:r>
          </w:p>
        </w:tc>
      </w:tr>
      <w:tr w:rsidR="00D113F4" w:rsidRPr="000D0B55" w14:paraId="5C621C02" w14:textId="77777777" w:rsidTr="00127FDE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2A6C" w14:textId="77777777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  <w:proofErr w:type="spellStart"/>
            <w:r w:rsidRPr="000D0B55">
              <w:rPr>
                <w:rFonts w:asciiTheme="minorHAnsi" w:hAnsiTheme="minorHAnsi" w:cstheme="minorHAnsi"/>
              </w:rPr>
              <w:t>GRADeS</w:t>
            </w:r>
            <w:proofErr w:type="spellEnd"/>
            <w:r w:rsidRPr="000D0B55">
              <w:rPr>
                <w:rFonts w:asciiTheme="minorHAnsi" w:hAnsiTheme="minorHAnsi" w:cstheme="minorHAnsi"/>
              </w:rPr>
              <w:t xml:space="preserve"> BFC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2A07" w14:textId="21FC1964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429C" w14:textId="77777777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D0B55">
              <w:rPr>
                <w:rFonts w:asciiTheme="minorHAnsi" w:hAnsiTheme="minorHAnsi" w:cstheme="minorHAnsi"/>
              </w:rPr>
              <w:t>RéQua</w:t>
            </w:r>
          </w:p>
        </w:tc>
      </w:tr>
      <w:tr w:rsidR="00D113F4" w:rsidRPr="000D0B55" w14:paraId="7C414FDF" w14:textId="77777777" w:rsidTr="00127FDE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618D" w14:textId="77777777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D0B55">
              <w:rPr>
                <w:rFonts w:asciiTheme="minorHAnsi" w:hAnsiTheme="minorHAnsi" w:cstheme="minorHAnsi"/>
              </w:rPr>
              <w:t>e-santé</w:t>
            </w:r>
          </w:p>
          <w:p w14:paraId="40803C7C" w14:textId="77777777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D0B55">
              <w:rPr>
                <w:rFonts w:asciiTheme="minorHAnsi" w:hAnsiTheme="minorHAnsi" w:cstheme="minorHAnsi"/>
              </w:rPr>
              <w:t>Bourgogne Franche-Comté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27DB" w14:textId="5F66D789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C8FD" w14:textId="77777777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D0B55">
              <w:rPr>
                <w:rFonts w:asciiTheme="minorHAnsi" w:hAnsiTheme="minorHAnsi" w:cstheme="minorHAnsi"/>
              </w:rPr>
              <w:t>Réseau qualité en santé Bourgogne Franche-Comté</w:t>
            </w:r>
          </w:p>
        </w:tc>
      </w:tr>
      <w:tr w:rsidR="00D113F4" w:rsidRPr="000D0B55" w14:paraId="76EE44D5" w14:textId="77777777" w:rsidTr="00127FDE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2687" w14:textId="77777777" w:rsidR="00D113F4" w:rsidRPr="000D0B55" w:rsidRDefault="00127FDE" w:rsidP="00127FDE">
            <w:pPr>
              <w:spacing w:line="252" w:lineRule="auto"/>
              <w:rPr>
                <w:rFonts w:asciiTheme="minorHAnsi" w:hAnsiTheme="minorHAnsi" w:cstheme="minorHAnsi"/>
              </w:rPr>
            </w:pPr>
            <w:hyperlink r:id="rId18" w:history="1">
              <w:r w:rsidR="00D113F4" w:rsidRPr="000D0B55">
                <w:rPr>
                  <w:rStyle w:val="Lienhypertexte"/>
                  <w:rFonts w:asciiTheme="minorHAnsi" w:hAnsiTheme="minorHAnsi" w:cstheme="minorHAnsi"/>
                </w:rPr>
                <w:t>armelle.gonzalez@esante-bfc.fr</w:t>
              </w:r>
            </w:hyperlink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0773" w14:textId="0767842E" w:rsidR="00D113F4" w:rsidRPr="000D0B55" w:rsidRDefault="00D113F4" w:rsidP="00127FDE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8ABC" w14:textId="77777777" w:rsidR="00D113F4" w:rsidRPr="000D0B55" w:rsidRDefault="00127FDE" w:rsidP="00127FDE">
            <w:pPr>
              <w:spacing w:line="252" w:lineRule="auto"/>
              <w:rPr>
                <w:rFonts w:asciiTheme="minorHAnsi" w:hAnsiTheme="minorHAnsi" w:cstheme="minorHAnsi"/>
              </w:rPr>
            </w:pPr>
            <w:hyperlink r:id="rId19" w:history="1">
              <w:r w:rsidR="00D113F4" w:rsidRPr="000D0B55">
                <w:rPr>
                  <w:rStyle w:val="Lienhypertexte"/>
                  <w:rFonts w:asciiTheme="minorHAnsi" w:hAnsiTheme="minorHAnsi" w:cstheme="minorHAnsi"/>
                </w:rPr>
                <w:t>juliette.duchene@requa.fr</w:t>
              </w:r>
            </w:hyperlink>
          </w:p>
        </w:tc>
      </w:tr>
    </w:tbl>
    <w:p w14:paraId="63B0D62E" w14:textId="77777777" w:rsidR="00F46FCD" w:rsidRPr="000D0B55" w:rsidRDefault="00F46FCD" w:rsidP="00A233DE">
      <w:pPr>
        <w:tabs>
          <w:tab w:val="left" w:pos="232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DBAB25" w14:textId="77777777" w:rsidR="00B918F7" w:rsidRPr="00B918F7" w:rsidRDefault="007805CD" w:rsidP="0078393F">
      <w:pPr>
        <w:numPr>
          <w:ilvl w:val="0"/>
          <w:numId w:val="3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27FDE">
        <w:rPr>
          <w:rFonts w:asciiTheme="minorHAnsi" w:hAnsiTheme="minorHAnsi" w:cstheme="minorHAnsi"/>
          <w:b/>
          <w:bCs/>
          <w:sz w:val="22"/>
          <w:szCs w:val="22"/>
        </w:rPr>
        <w:t>Sensibilisations</w:t>
      </w:r>
      <w:r w:rsidRPr="000D0B55">
        <w:rPr>
          <w:rFonts w:asciiTheme="minorHAnsi" w:hAnsiTheme="minorHAnsi" w:cstheme="minorHAnsi"/>
          <w:b/>
          <w:bCs/>
          <w:sz w:val="22"/>
          <w:szCs w:val="22"/>
        </w:rPr>
        <w:t xml:space="preserve"> à l’INS et au RNIV version ESMS : </w:t>
      </w:r>
    </w:p>
    <w:p w14:paraId="2610FEB9" w14:textId="24D72A1C" w:rsidR="007805CD" w:rsidRPr="0097623A" w:rsidRDefault="00127FDE" w:rsidP="0078393F">
      <w:pPr>
        <w:numPr>
          <w:ilvl w:val="1"/>
          <w:numId w:val="3"/>
        </w:numPr>
        <w:tabs>
          <w:tab w:val="left" w:pos="4039"/>
          <w:tab w:val="left" w:pos="6307"/>
          <w:tab w:val="left" w:pos="9284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7623A">
        <w:rPr>
          <w:rFonts w:asciiTheme="minorHAnsi" w:hAnsiTheme="minorHAnsi" w:cstheme="minorHAnsi"/>
          <w:b/>
          <w:bCs/>
          <w:color w:val="FF0000"/>
          <w:sz w:val="22"/>
          <w:szCs w:val="22"/>
        </w:rPr>
        <w:t>Nouvelle</w:t>
      </w:r>
      <w:r w:rsidR="0097623A" w:rsidRPr="0097623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session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programmé</w:t>
      </w:r>
      <w:r w:rsidR="0097623A" w:rsidRPr="0097623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le</w:t>
      </w:r>
      <w:r w:rsidR="000D0B55" w:rsidRPr="0097623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7805CD" w:rsidRPr="0097623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jeudi </w:t>
      </w:r>
      <w:r w:rsidR="000D0B55" w:rsidRPr="0097623A">
        <w:rPr>
          <w:rFonts w:asciiTheme="minorHAnsi" w:hAnsiTheme="minorHAnsi" w:cstheme="minorHAnsi"/>
          <w:b/>
          <w:bCs/>
          <w:color w:val="FF0000"/>
          <w:sz w:val="22"/>
          <w:szCs w:val="22"/>
        </w:rPr>
        <w:t>19 mai de 10h à 12h</w:t>
      </w:r>
    </w:p>
    <w:p w14:paraId="1AAA688A" w14:textId="37C22E80" w:rsidR="000D0B55" w:rsidRPr="000D0B55" w:rsidRDefault="000D0B55" w:rsidP="000D0B55">
      <w:pPr>
        <w:tabs>
          <w:tab w:val="left" w:pos="4039"/>
          <w:tab w:val="left" w:pos="6307"/>
          <w:tab w:val="left" w:pos="928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D0B55">
        <w:rPr>
          <w:rFonts w:asciiTheme="minorHAnsi" w:hAnsiTheme="minorHAnsi" w:cstheme="minorHAnsi"/>
          <w:sz w:val="22"/>
          <w:szCs w:val="22"/>
        </w:rPr>
        <w:t xml:space="preserve">Une invitation vous parviendra. Sur inscription auprès de Sylviane AYOUL : </w:t>
      </w:r>
      <w:hyperlink r:id="rId20" w:history="1">
        <w:r w:rsidRPr="000D0B55">
          <w:rPr>
            <w:rStyle w:val="Lienhypertexte"/>
            <w:rFonts w:asciiTheme="minorHAnsi" w:hAnsiTheme="minorHAnsi" w:cstheme="minorHAnsi"/>
            <w:sz w:val="22"/>
            <w:szCs w:val="22"/>
          </w:rPr>
          <w:t>requa-dijon@requa.fr</w:t>
        </w:r>
      </w:hyperlink>
    </w:p>
    <w:p w14:paraId="3D681034" w14:textId="77777777" w:rsidR="000D0B55" w:rsidRPr="000D0B55" w:rsidRDefault="000D0B55" w:rsidP="000D0B55">
      <w:pPr>
        <w:tabs>
          <w:tab w:val="left" w:pos="4039"/>
          <w:tab w:val="left" w:pos="6307"/>
          <w:tab w:val="left" w:pos="928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AD148E" w14:textId="77777777" w:rsidR="007805CD" w:rsidRPr="000D0B55" w:rsidRDefault="007805CD" w:rsidP="000D0B55">
      <w:pPr>
        <w:pStyle w:val="Paragraphedeliste"/>
        <w:tabs>
          <w:tab w:val="left" w:pos="232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262834" w14:textId="77777777" w:rsidR="00B918F7" w:rsidRDefault="00F46FCD" w:rsidP="0078393F">
      <w:pPr>
        <w:pStyle w:val="Paragraphedeliste"/>
        <w:numPr>
          <w:ilvl w:val="0"/>
          <w:numId w:val="3"/>
        </w:numPr>
        <w:tabs>
          <w:tab w:val="left" w:pos="232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D0B55">
        <w:rPr>
          <w:rFonts w:asciiTheme="minorHAnsi" w:hAnsiTheme="minorHAnsi" w:cstheme="minorHAnsi"/>
          <w:b/>
          <w:sz w:val="22"/>
          <w:szCs w:val="22"/>
        </w:rPr>
        <w:t>Prochaine Date de CRIV</w:t>
      </w:r>
      <w:r w:rsidR="000D0B55">
        <w:rPr>
          <w:rFonts w:asciiTheme="minorHAnsi" w:hAnsiTheme="minorHAnsi" w:cstheme="minorHAnsi"/>
          <w:b/>
          <w:sz w:val="22"/>
          <w:szCs w:val="22"/>
        </w:rPr>
        <w:t xml:space="preserve"> ESMS : </w:t>
      </w:r>
      <w:r w:rsidRPr="000D0B5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E38AC6" w14:textId="7DBADCE6" w:rsidR="00984BB1" w:rsidRPr="00AF6879" w:rsidRDefault="00F46FCD" w:rsidP="0078393F">
      <w:pPr>
        <w:pStyle w:val="Paragraphedeliste"/>
        <w:numPr>
          <w:ilvl w:val="1"/>
          <w:numId w:val="3"/>
        </w:numPr>
        <w:tabs>
          <w:tab w:val="left" w:pos="232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D0B55">
        <w:rPr>
          <w:rFonts w:asciiTheme="minorHAnsi" w:hAnsiTheme="minorHAnsi" w:cstheme="minorHAnsi"/>
          <w:b/>
          <w:color w:val="FF0000"/>
          <w:sz w:val="22"/>
          <w:szCs w:val="22"/>
        </w:rPr>
        <w:t>M</w:t>
      </w:r>
      <w:r w:rsidR="00127FDE">
        <w:rPr>
          <w:rFonts w:asciiTheme="minorHAnsi" w:hAnsiTheme="minorHAnsi" w:cstheme="minorHAnsi"/>
          <w:b/>
          <w:color w:val="FF0000"/>
          <w:sz w:val="22"/>
          <w:szCs w:val="22"/>
        </w:rPr>
        <w:t>ardi</w:t>
      </w:r>
      <w:r w:rsidRPr="000D0B5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11 octobre 2022 10h-12h</w:t>
      </w:r>
    </w:p>
    <w:p w14:paraId="2A4514EF" w14:textId="4CC3D2F6" w:rsidR="00AF6879" w:rsidRPr="00AF6879" w:rsidRDefault="00AF6879" w:rsidP="00AF6879">
      <w:pPr>
        <w:tabs>
          <w:tab w:val="left" w:pos="2325"/>
        </w:tabs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FCB96" w14:textId="77777777" w:rsidR="00984BB1" w:rsidRPr="000D0B55" w:rsidRDefault="00984BB1" w:rsidP="00A233DE">
      <w:pPr>
        <w:tabs>
          <w:tab w:val="left" w:pos="23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42046C" w14:textId="77777777" w:rsidR="00984BB1" w:rsidRPr="000D0B55" w:rsidRDefault="00984BB1" w:rsidP="00A233DE">
      <w:pPr>
        <w:tabs>
          <w:tab w:val="left" w:pos="23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B06F4A" w14:textId="77777777" w:rsidR="00984BB1" w:rsidRPr="000D0B55" w:rsidRDefault="00984BB1" w:rsidP="00A233DE">
      <w:pPr>
        <w:tabs>
          <w:tab w:val="left" w:pos="23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AA2B60" w14:textId="77777777" w:rsidR="00984BB1" w:rsidRPr="000D0B55" w:rsidRDefault="00984BB1" w:rsidP="00A233DE">
      <w:pPr>
        <w:tabs>
          <w:tab w:val="left" w:pos="23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674A92" w14:textId="77777777" w:rsidR="00A233DE" w:rsidRPr="000D0B55" w:rsidRDefault="00A233DE" w:rsidP="00A233DE">
      <w:pPr>
        <w:tabs>
          <w:tab w:val="left" w:pos="23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A4B78E" w14:textId="77777777" w:rsidR="00A233DE" w:rsidRPr="000D0B55" w:rsidRDefault="00A233DE" w:rsidP="00A233DE">
      <w:pPr>
        <w:tabs>
          <w:tab w:val="left" w:pos="23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22875F" w14:textId="77777777" w:rsidR="00A233DE" w:rsidRPr="000D0B55" w:rsidRDefault="00A233DE" w:rsidP="00A233DE">
      <w:pPr>
        <w:tabs>
          <w:tab w:val="left" w:pos="23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B0179B" w14:textId="77777777" w:rsidR="00A233DE" w:rsidRPr="000D0B55" w:rsidRDefault="00A233DE" w:rsidP="0043234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233DE" w:rsidRPr="000D0B55" w:rsidSect="00795506">
      <w:headerReference w:type="default" r:id="rId21"/>
      <w:footerReference w:type="default" r:id="rId2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4A81" w14:textId="77777777" w:rsidR="00142795" w:rsidRDefault="00142795">
      <w:r>
        <w:separator/>
      </w:r>
    </w:p>
  </w:endnote>
  <w:endnote w:type="continuationSeparator" w:id="0">
    <w:p w14:paraId="2CDA5DE9" w14:textId="77777777" w:rsidR="00142795" w:rsidRDefault="0014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C701" w14:textId="7E4F0DE1" w:rsidR="00432348" w:rsidRPr="00127FDE" w:rsidRDefault="00555FFA" w:rsidP="00127FDE">
    <w:pPr>
      <w:pStyle w:val="Pieddepage"/>
      <w:tabs>
        <w:tab w:val="clear" w:pos="4536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ARS-</w:t>
    </w:r>
    <w:proofErr w:type="spellStart"/>
    <w:r>
      <w:rPr>
        <w:rFonts w:ascii="Calibri" w:hAnsi="Calibri"/>
        <w:sz w:val="20"/>
        <w:szCs w:val="20"/>
      </w:rPr>
      <w:t>ReQua</w:t>
    </w:r>
    <w:proofErr w:type="spellEnd"/>
    <w:r>
      <w:rPr>
        <w:rFonts w:ascii="Calibri" w:hAnsi="Calibri"/>
        <w:sz w:val="20"/>
        <w:szCs w:val="20"/>
      </w:rPr>
      <w:t>-</w:t>
    </w:r>
    <w:proofErr w:type="spellStart"/>
    <w:r>
      <w:rPr>
        <w:rFonts w:ascii="Calibri" w:hAnsi="Calibri"/>
        <w:sz w:val="20"/>
        <w:szCs w:val="20"/>
      </w:rPr>
      <w:t>GRADeS</w:t>
    </w:r>
    <w:proofErr w:type="spellEnd"/>
    <w:r>
      <w:rPr>
        <w:rFonts w:ascii="Calibri" w:hAnsi="Calibri"/>
        <w:sz w:val="20"/>
        <w:szCs w:val="20"/>
      </w:rPr>
      <w:t xml:space="preserve">             </w:t>
    </w:r>
    <w:r w:rsidR="00127FDE">
      <w:rPr>
        <w:rFonts w:ascii="Calibri" w:hAnsi="Calibri"/>
        <w:sz w:val="20"/>
        <w:szCs w:val="20"/>
      </w:rPr>
      <w:t xml:space="preserve">                                   </w:t>
    </w:r>
    <w:r>
      <w:rPr>
        <w:rFonts w:ascii="Calibri" w:hAnsi="Calibri"/>
        <w:sz w:val="20"/>
        <w:szCs w:val="20"/>
      </w:rPr>
      <w:t xml:space="preserve">CRIV </w:t>
    </w:r>
    <w:r w:rsidR="00A233DE" w:rsidRPr="0084066D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  </w:t>
    </w:r>
    <w:r w:rsidR="00127FDE">
      <w:rPr>
        <w:rFonts w:ascii="Calibri" w:hAnsi="Calibri"/>
        <w:sz w:val="20"/>
        <w:szCs w:val="20"/>
      </w:rPr>
      <w:t>29 mars 2022</w:t>
    </w:r>
    <w:r w:rsidR="00A233DE" w:rsidRPr="0084066D">
      <w:rPr>
        <w:rFonts w:ascii="Calibri" w:hAnsi="Calibri"/>
        <w:sz w:val="20"/>
        <w:szCs w:val="20"/>
      </w:rPr>
      <w:tab/>
    </w:r>
    <w:r w:rsidR="00A233DE" w:rsidRPr="0084066D">
      <w:rPr>
        <w:rFonts w:ascii="Calibri" w:hAnsi="Calibri"/>
        <w:caps/>
        <w:noProof/>
        <w:sz w:val="20"/>
        <w:szCs w:val="20"/>
      </w:rPr>
      <w:fldChar w:fldCharType="begin"/>
    </w:r>
    <w:r w:rsidR="00A233DE" w:rsidRPr="0084066D">
      <w:rPr>
        <w:rFonts w:ascii="Calibri" w:hAnsi="Calibri"/>
        <w:caps/>
        <w:noProof/>
        <w:sz w:val="20"/>
        <w:szCs w:val="20"/>
      </w:rPr>
      <w:instrText>PAGE   \* MERGEFORMAT</w:instrText>
    </w:r>
    <w:r w:rsidR="00A233DE" w:rsidRPr="0084066D">
      <w:rPr>
        <w:rFonts w:ascii="Calibri" w:hAnsi="Calibri"/>
        <w:caps/>
        <w:noProof/>
        <w:sz w:val="20"/>
        <w:szCs w:val="20"/>
      </w:rPr>
      <w:fldChar w:fldCharType="separate"/>
    </w:r>
    <w:r w:rsidR="00D113F4">
      <w:rPr>
        <w:rFonts w:ascii="Calibri" w:hAnsi="Calibri"/>
        <w:caps/>
        <w:noProof/>
        <w:sz w:val="20"/>
        <w:szCs w:val="20"/>
      </w:rPr>
      <w:t>7</w:t>
    </w:r>
    <w:r w:rsidR="00A233DE" w:rsidRPr="0084066D">
      <w:rPr>
        <w:rFonts w:ascii="Calibri" w:hAnsi="Calibri"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D3DB" w14:textId="77777777" w:rsidR="00142795" w:rsidRDefault="00142795">
      <w:bookmarkStart w:id="0" w:name="_Hlk94188822"/>
      <w:bookmarkEnd w:id="0"/>
      <w:r>
        <w:separator/>
      </w:r>
    </w:p>
  </w:footnote>
  <w:footnote w:type="continuationSeparator" w:id="0">
    <w:p w14:paraId="66508B86" w14:textId="77777777" w:rsidR="00142795" w:rsidRDefault="0014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5458" w14:textId="180EAAAD" w:rsidR="00AD285C" w:rsidRDefault="00AD285C" w:rsidP="00AD285C">
    <w:pPr>
      <w:pStyle w:val="En-tte"/>
      <w:ind w:left="-426"/>
      <w:jc w:val="both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AEA4871" wp14:editId="1E73E205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2599055" cy="1167130"/>
          <wp:effectExtent l="0" t="0" r="0" b="0"/>
          <wp:wrapTight wrapText="bothSides">
            <wp:wrapPolygon edited="0">
              <wp:start x="0" y="0"/>
              <wp:lineTo x="0" y="353"/>
              <wp:lineTo x="4433" y="5641"/>
              <wp:lineTo x="4433" y="5993"/>
              <wp:lineTo x="12349" y="11634"/>
              <wp:lineTo x="20898" y="21153"/>
              <wp:lineTo x="21373" y="21153"/>
              <wp:lineTo x="21373" y="0"/>
              <wp:lineTo x="0" y="0"/>
            </wp:wrapPolygon>
          </wp:wrapTight>
          <wp:docPr id="2" name="Image 2" descr="en-tete de page coin sup dro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tete de page coin sup dro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88ADA3" wp14:editId="6C7A2CF0">
          <wp:extent cx="1188085" cy="702310"/>
          <wp:effectExtent l="0" t="0" r="0" b="254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2005445" wp14:editId="01ADA71F">
          <wp:simplePos x="0" y="0"/>
          <wp:positionH relativeFrom="column">
            <wp:posOffset>4156075</wp:posOffset>
          </wp:positionH>
          <wp:positionV relativeFrom="paragraph">
            <wp:posOffset>236855</wp:posOffset>
          </wp:positionV>
          <wp:extent cx="1986280" cy="478155"/>
          <wp:effectExtent l="0" t="0" r="0" b="0"/>
          <wp:wrapTight wrapText="bothSides">
            <wp:wrapPolygon edited="0">
              <wp:start x="1243" y="861"/>
              <wp:lineTo x="207" y="6024"/>
              <wp:lineTo x="207" y="13769"/>
              <wp:lineTo x="829" y="20653"/>
              <wp:lineTo x="3936" y="20653"/>
              <wp:lineTo x="4143" y="16351"/>
              <wp:lineTo x="20923" y="14629"/>
              <wp:lineTo x="20923" y="7745"/>
              <wp:lineTo x="4350" y="861"/>
              <wp:lineTo x="1243" y="861"/>
            </wp:wrapPolygon>
          </wp:wrapTight>
          <wp:docPr id="1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304575D4" wp14:editId="73C60481">
          <wp:extent cx="1945005" cy="40259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198B42" w14:textId="77777777" w:rsidR="00AD285C" w:rsidRDefault="00AD285C" w:rsidP="00AD285C">
    <w:pPr>
      <w:pStyle w:val="En-tte"/>
    </w:pPr>
    <w:r>
      <w:t xml:space="preserve">                                                           </w:t>
    </w:r>
  </w:p>
  <w:p w14:paraId="7FFC8884" w14:textId="781350C6" w:rsidR="00B801DA" w:rsidRDefault="00172BD1" w:rsidP="00172BD1">
    <w:pPr>
      <w:pStyle w:val="En-tte"/>
      <w:tabs>
        <w:tab w:val="clear" w:pos="4536"/>
        <w:tab w:val="clear" w:pos="9072"/>
        <w:tab w:val="center" w:pos="48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FE4"/>
    <w:multiLevelType w:val="hybridMultilevel"/>
    <w:tmpl w:val="D4E03AC6"/>
    <w:lvl w:ilvl="0" w:tplc="150E2F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5604E"/>
    <w:multiLevelType w:val="hybridMultilevel"/>
    <w:tmpl w:val="DDA0BF36"/>
    <w:lvl w:ilvl="0" w:tplc="954A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8C3AC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147C"/>
    <w:multiLevelType w:val="hybridMultilevel"/>
    <w:tmpl w:val="21B6A3D4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EB9346F"/>
    <w:multiLevelType w:val="hybridMultilevel"/>
    <w:tmpl w:val="72582422"/>
    <w:lvl w:ilvl="0" w:tplc="726E8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B8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A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24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6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4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2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2E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8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CA7B6A"/>
    <w:multiLevelType w:val="hybridMultilevel"/>
    <w:tmpl w:val="E8B4EC98"/>
    <w:lvl w:ilvl="0" w:tplc="150E2F5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664A28"/>
    <w:multiLevelType w:val="multilevel"/>
    <w:tmpl w:val="607E5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7AA7A53"/>
    <w:multiLevelType w:val="hybridMultilevel"/>
    <w:tmpl w:val="B5B6BB94"/>
    <w:lvl w:ilvl="0" w:tplc="0F7092D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972EB"/>
    <w:multiLevelType w:val="hybridMultilevel"/>
    <w:tmpl w:val="F000E5BE"/>
    <w:lvl w:ilvl="0" w:tplc="355EE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82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81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6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E3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2C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E1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66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1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950B6B"/>
    <w:multiLevelType w:val="hybridMultilevel"/>
    <w:tmpl w:val="C8C0E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B2E30"/>
    <w:multiLevelType w:val="hybridMultilevel"/>
    <w:tmpl w:val="810AF646"/>
    <w:lvl w:ilvl="0" w:tplc="603A1894">
      <w:start w:val="1"/>
      <w:numFmt w:val="bullet"/>
      <w:pStyle w:val="CasU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87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A4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65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C6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1C8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E1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85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E8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036348"/>
    <w:multiLevelType w:val="hybridMultilevel"/>
    <w:tmpl w:val="1728AEEA"/>
    <w:lvl w:ilvl="0" w:tplc="150E2F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04CF9"/>
    <w:multiLevelType w:val="hybridMultilevel"/>
    <w:tmpl w:val="12B64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2F78"/>
    <w:multiLevelType w:val="hybridMultilevel"/>
    <w:tmpl w:val="7DE075C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2F3CA9"/>
    <w:multiLevelType w:val="hybridMultilevel"/>
    <w:tmpl w:val="AF32A366"/>
    <w:lvl w:ilvl="0" w:tplc="150E2F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D1"/>
    <w:rsid w:val="000175CC"/>
    <w:rsid w:val="0002192B"/>
    <w:rsid w:val="000418B3"/>
    <w:rsid w:val="00045FDE"/>
    <w:rsid w:val="000617E0"/>
    <w:rsid w:val="000768D8"/>
    <w:rsid w:val="00084CFC"/>
    <w:rsid w:val="000A3F69"/>
    <w:rsid w:val="000B6929"/>
    <w:rsid w:val="000B7AF0"/>
    <w:rsid w:val="000C146E"/>
    <w:rsid w:val="000D0B55"/>
    <w:rsid w:val="000D2CEF"/>
    <w:rsid w:val="00127FDE"/>
    <w:rsid w:val="0013412E"/>
    <w:rsid w:val="00142795"/>
    <w:rsid w:val="00145A8C"/>
    <w:rsid w:val="00150DEE"/>
    <w:rsid w:val="001625BE"/>
    <w:rsid w:val="00166DCC"/>
    <w:rsid w:val="00172BD1"/>
    <w:rsid w:val="00172FA7"/>
    <w:rsid w:val="00180CAE"/>
    <w:rsid w:val="001827BF"/>
    <w:rsid w:val="001A06B6"/>
    <w:rsid w:val="001A7F37"/>
    <w:rsid w:val="001C6AF7"/>
    <w:rsid w:val="001C7690"/>
    <w:rsid w:val="001D2CCE"/>
    <w:rsid w:val="001E33A8"/>
    <w:rsid w:val="001E70C0"/>
    <w:rsid w:val="00221602"/>
    <w:rsid w:val="00235076"/>
    <w:rsid w:val="00244188"/>
    <w:rsid w:val="00245C67"/>
    <w:rsid w:val="00271BAC"/>
    <w:rsid w:val="00276845"/>
    <w:rsid w:val="00281802"/>
    <w:rsid w:val="00286477"/>
    <w:rsid w:val="00286ED0"/>
    <w:rsid w:val="002874B7"/>
    <w:rsid w:val="00290E3B"/>
    <w:rsid w:val="00293F40"/>
    <w:rsid w:val="002B7831"/>
    <w:rsid w:val="002D2967"/>
    <w:rsid w:val="002E750D"/>
    <w:rsid w:val="00302F4E"/>
    <w:rsid w:val="00303CA9"/>
    <w:rsid w:val="0032461A"/>
    <w:rsid w:val="003260B5"/>
    <w:rsid w:val="00367654"/>
    <w:rsid w:val="003776FE"/>
    <w:rsid w:val="00384420"/>
    <w:rsid w:val="003A2480"/>
    <w:rsid w:val="003A32B7"/>
    <w:rsid w:val="003A4C9C"/>
    <w:rsid w:val="003B2EF2"/>
    <w:rsid w:val="003C384F"/>
    <w:rsid w:val="003D23D4"/>
    <w:rsid w:val="003D7CA1"/>
    <w:rsid w:val="003E33EB"/>
    <w:rsid w:val="003E6253"/>
    <w:rsid w:val="00426F57"/>
    <w:rsid w:val="0043072A"/>
    <w:rsid w:val="00432348"/>
    <w:rsid w:val="00451D98"/>
    <w:rsid w:val="00460069"/>
    <w:rsid w:val="00466F7F"/>
    <w:rsid w:val="00473C7E"/>
    <w:rsid w:val="004755FA"/>
    <w:rsid w:val="004A2044"/>
    <w:rsid w:val="004A76D6"/>
    <w:rsid w:val="004C1F65"/>
    <w:rsid w:val="004C4708"/>
    <w:rsid w:val="004D15C1"/>
    <w:rsid w:val="004D1CB0"/>
    <w:rsid w:val="004D7BAF"/>
    <w:rsid w:val="004F061F"/>
    <w:rsid w:val="00505331"/>
    <w:rsid w:val="00511152"/>
    <w:rsid w:val="00511342"/>
    <w:rsid w:val="00525E90"/>
    <w:rsid w:val="00544496"/>
    <w:rsid w:val="00547D83"/>
    <w:rsid w:val="00555FFA"/>
    <w:rsid w:val="00575A83"/>
    <w:rsid w:val="00583FF5"/>
    <w:rsid w:val="00584BB8"/>
    <w:rsid w:val="00590B59"/>
    <w:rsid w:val="005942BB"/>
    <w:rsid w:val="00595339"/>
    <w:rsid w:val="005A0594"/>
    <w:rsid w:val="005A28F3"/>
    <w:rsid w:val="005A5F3D"/>
    <w:rsid w:val="005A675A"/>
    <w:rsid w:val="005C73F2"/>
    <w:rsid w:val="005D78A0"/>
    <w:rsid w:val="005E1757"/>
    <w:rsid w:val="005E3C0A"/>
    <w:rsid w:val="00607380"/>
    <w:rsid w:val="0061115F"/>
    <w:rsid w:val="006162EE"/>
    <w:rsid w:val="006311F2"/>
    <w:rsid w:val="006331BA"/>
    <w:rsid w:val="00635EEE"/>
    <w:rsid w:val="006622AD"/>
    <w:rsid w:val="00665B45"/>
    <w:rsid w:val="0066747F"/>
    <w:rsid w:val="00671A9C"/>
    <w:rsid w:val="00680169"/>
    <w:rsid w:val="00685A0D"/>
    <w:rsid w:val="0069382C"/>
    <w:rsid w:val="006C1603"/>
    <w:rsid w:val="006C3BD4"/>
    <w:rsid w:val="006E30DC"/>
    <w:rsid w:val="006E453B"/>
    <w:rsid w:val="00711A21"/>
    <w:rsid w:val="0071625B"/>
    <w:rsid w:val="00725C85"/>
    <w:rsid w:val="00730897"/>
    <w:rsid w:val="007318E2"/>
    <w:rsid w:val="00741BD7"/>
    <w:rsid w:val="0076293A"/>
    <w:rsid w:val="007805CD"/>
    <w:rsid w:val="0078393F"/>
    <w:rsid w:val="00783B08"/>
    <w:rsid w:val="00784D4D"/>
    <w:rsid w:val="007954CF"/>
    <w:rsid w:val="00795506"/>
    <w:rsid w:val="007C47A1"/>
    <w:rsid w:val="007D29C9"/>
    <w:rsid w:val="007F20A7"/>
    <w:rsid w:val="007F2E1A"/>
    <w:rsid w:val="00803C17"/>
    <w:rsid w:val="00824310"/>
    <w:rsid w:val="008272D0"/>
    <w:rsid w:val="00830D35"/>
    <w:rsid w:val="00832C12"/>
    <w:rsid w:val="008342F0"/>
    <w:rsid w:val="0083699F"/>
    <w:rsid w:val="0084066D"/>
    <w:rsid w:val="00845183"/>
    <w:rsid w:val="0085735A"/>
    <w:rsid w:val="0086100E"/>
    <w:rsid w:val="008652EA"/>
    <w:rsid w:val="00886563"/>
    <w:rsid w:val="008A3E29"/>
    <w:rsid w:val="008C741F"/>
    <w:rsid w:val="008D01E6"/>
    <w:rsid w:val="008D0E57"/>
    <w:rsid w:val="008F1EBC"/>
    <w:rsid w:val="009004F2"/>
    <w:rsid w:val="009071CF"/>
    <w:rsid w:val="00911393"/>
    <w:rsid w:val="00930035"/>
    <w:rsid w:val="009507A3"/>
    <w:rsid w:val="009552DD"/>
    <w:rsid w:val="0096199A"/>
    <w:rsid w:val="009664AF"/>
    <w:rsid w:val="009724C9"/>
    <w:rsid w:val="0097623A"/>
    <w:rsid w:val="0097703F"/>
    <w:rsid w:val="00981471"/>
    <w:rsid w:val="00984BB1"/>
    <w:rsid w:val="009A6586"/>
    <w:rsid w:val="009C3863"/>
    <w:rsid w:val="009C5A88"/>
    <w:rsid w:val="009C634D"/>
    <w:rsid w:val="009F10F1"/>
    <w:rsid w:val="00A10C42"/>
    <w:rsid w:val="00A1355D"/>
    <w:rsid w:val="00A1397A"/>
    <w:rsid w:val="00A201FE"/>
    <w:rsid w:val="00A21520"/>
    <w:rsid w:val="00A233DE"/>
    <w:rsid w:val="00A525FE"/>
    <w:rsid w:val="00A5709D"/>
    <w:rsid w:val="00A74801"/>
    <w:rsid w:val="00A80926"/>
    <w:rsid w:val="00AD285C"/>
    <w:rsid w:val="00AF6879"/>
    <w:rsid w:val="00B058ED"/>
    <w:rsid w:val="00B138C0"/>
    <w:rsid w:val="00B328D6"/>
    <w:rsid w:val="00B32FA8"/>
    <w:rsid w:val="00B33BD1"/>
    <w:rsid w:val="00B467A6"/>
    <w:rsid w:val="00B5304B"/>
    <w:rsid w:val="00B64D45"/>
    <w:rsid w:val="00B67A4E"/>
    <w:rsid w:val="00B754E1"/>
    <w:rsid w:val="00B801DA"/>
    <w:rsid w:val="00B85CD7"/>
    <w:rsid w:val="00B87462"/>
    <w:rsid w:val="00B918F7"/>
    <w:rsid w:val="00B96184"/>
    <w:rsid w:val="00B961BD"/>
    <w:rsid w:val="00BB20D0"/>
    <w:rsid w:val="00BD37FC"/>
    <w:rsid w:val="00BD40EA"/>
    <w:rsid w:val="00BE2B96"/>
    <w:rsid w:val="00C036EB"/>
    <w:rsid w:val="00C22DB2"/>
    <w:rsid w:val="00C25CBE"/>
    <w:rsid w:val="00C474B6"/>
    <w:rsid w:val="00C51863"/>
    <w:rsid w:val="00C544D0"/>
    <w:rsid w:val="00C56070"/>
    <w:rsid w:val="00C647D1"/>
    <w:rsid w:val="00C66B96"/>
    <w:rsid w:val="00C818E8"/>
    <w:rsid w:val="00C8446E"/>
    <w:rsid w:val="00C91BEF"/>
    <w:rsid w:val="00CA4FBE"/>
    <w:rsid w:val="00CA63EE"/>
    <w:rsid w:val="00CA79D5"/>
    <w:rsid w:val="00CB5EA1"/>
    <w:rsid w:val="00CC5921"/>
    <w:rsid w:val="00CC5B6B"/>
    <w:rsid w:val="00CC5FA0"/>
    <w:rsid w:val="00CD0818"/>
    <w:rsid w:val="00CD484D"/>
    <w:rsid w:val="00CD4EC6"/>
    <w:rsid w:val="00CE198B"/>
    <w:rsid w:val="00CE5880"/>
    <w:rsid w:val="00CF6868"/>
    <w:rsid w:val="00D02A0D"/>
    <w:rsid w:val="00D113F4"/>
    <w:rsid w:val="00D31AAE"/>
    <w:rsid w:val="00D47195"/>
    <w:rsid w:val="00D51783"/>
    <w:rsid w:val="00D52D92"/>
    <w:rsid w:val="00D6315C"/>
    <w:rsid w:val="00D66043"/>
    <w:rsid w:val="00D67211"/>
    <w:rsid w:val="00D72094"/>
    <w:rsid w:val="00D944A8"/>
    <w:rsid w:val="00DA2562"/>
    <w:rsid w:val="00DB0322"/>
    <w:rsid w:val="00DC0D9F"/>
    <w:rsid w:val="00DD176A"/>
    <w:rsid w:val="00E136D0"/>
    <w:rsid w:val="00E200DC"/>
    <w:rsid w:val="00E304CD"/>
    <w:rsid w:val="00E32928"/>
    <w:rsid w:val="00E33A97"/>
    <w:rsid w:val="00E81BFD"/>
    <w:rsid w:val="00E83E13"/>
    <w:rsid w:val="00E85E2E"/>
    <w:rsid w:val="00EA75E4"/>
    <w:rsid w:val="00EB3FBF"/>
    <w:rsid w:val="00EB476A"/>
    <w:rsid w:val="00EC4BC4"/>
    <w:rsid w:val="00F01BDA"/>
    <w:rsid w:val="00F1166E"/>
    <w:rsid w:val="00F16AD1"/>
    <w:rsid w:val="00F342A3"/>
    <w:rsid w:val="00F34541"/>
    <w:rsid w:val="00F46B26"/>
    <w:rsid w:val="00F46FCD"/>
    <w:rsid w:val="00F54C19"/>
    <w:rsid w:val="00F631AC"/>
    <w:rsid w:val="00F662A6"/>
    <w:rsid w:val="00FA5925"/>
    <w:rsid w:val="00FB0870"/>
    <w:rsid w:val="00FB1EA0"/>
    <w:rsid w:val="00FC4CBB"/>
    <w:rsid w:val="00FC7F56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EF7EF"/>
  <w15:chartTrackingRefBased/>
  <w15:docId w15:val="{95EB0461-7E87-4845-A4AF-6C7DA36C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A233DE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Century Gothic" w:hAnsi="Century Gothic" w:cs="Arial"/>
      <w:szCs w:val="20"/>
    </w:rPr>
  </w:style>
  <w:style w:type="character" w:styleId="lev">
    <w:name w:val="Strong"/>
    <w:qFormat/>
    <w:rPr>
      <w:b/>
      <w:bCs/>
    </w:rPr>
  </w:style>
  <w:style w:type="paragraph" w:styleId="Retraitcorpsdetexte">
    <w:name w:val="Body Text Indent"/>
    <w:basedOn w:val="Normal"/>
    <w:rsid w:val="00293F40"/>
    <w:pPr>
      <w:spacing w:after="120"/>
      <w:ind w:left="283"/>
    </w:pPr>
  </w:style>
  <w:style w:type="character" w:customStyle="1" w:styleId="xbe">
    <w:name w:val="_xbe"/>
    <w:basedOn w:val="Policepardfaut"/>
    <w:rsid w:val="003A32B7"/>
  </w:style>
  <w:style w:type="paragraph" w:customStyle="1" w:styleId="Default">
    <w:name w:val="Default"/>
    <w:rsid w:val="00B801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432348"/>
    <w:rPr>
      <w:sz w:val="24"/>
      <w:szCs w:val="24"/>
    </w:rPr>
  </w:style>
  <w:style w:type="character" w:customStyle="1" w:styleId="Titre6Car">
    <w:name w:val="Titre 6 Car"/>
    <w:link w:val="Titre6"/>
    <w:rsid w:val="00A233DE"/>
    <w:rPr>
      <w:rFonts w:ascii="Arial" w:hAnsi="Arial"/>
      <w:b/>
      <w:sz w:val="22"/>
    </w:rPr>
  </w:style>
  <w:style w:type="table" w:styleId="Grilledutableau">
    <w:name w:val="Table Grid"/>
    <w:basedOn w:val="TableauNormal"/>
    <w:rsid w:val="005A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3">
    <w:name w:val="Table 3D effects 3"/>
    <w:basedOn w:val="TableauNormal"/>
    <w:rsid w:val="005A67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5A67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-Accentuation5">
    <w:name w:val="Grid Table 1 Light Accent 5"/>
    <w:basedOn w:val="TableauNormal"/>
    <w:uiPriority w:val="46"/>
    <w:rsid w:val="005A675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rsid w:val="009113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1139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48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484D"/>
    <w:pPr>
      <w:spacing w:before="100" w:beforeAutospacing="1" w:after="100" w:afterAutospacing="1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E453B"/>
    <w:rPr>
      <w:color w:val="605E5C"/>
      <w:shd w:val="clear" w:color="auto" w:fill="E1DFDD"/>
    </w:rPr>
  </w:style>
  <w:style w:type="paragraph" w:customStyle="1" w:styleId="CasUS">
    <w:name w:val="CasUS"/>
    <w:basedOn w:val="Normal"/>
    <w:link w:val="CasUSCar"/>
    <w:qFormat/>
    <w:rsid w:val="003B2EF2"/>
    <w:pPr>
      <w:numPr>
        <w:numId w:val="2"/>
      </w:numPr>
      <w:tabs>
        <w:tab w:val="clear" w:pos="720"/>
        <w:tab w:val="num" w:pos="284"/>
        <w:tab w:val="left" w:pos="4039"/>
        <w:tab w:val="left" w:pos="6307"/>
        <w:tab w:val="left" w:pos="9284"/>
      </w:tabs>
      <w:ind w:left="0" w:firstLine="0"/>
      <w:jc w:val="both"/>
    </w:pPr>
    <w:rPr>
      <w:rFonts w:ascii="Calibri" w:hAnsi="Calibri"/>
      <w:color w:val="1F4E79" w:themeColor="accent1" w:themeShade="80"/>
      <w:sz w:val="22"/>
      <w:szCs w:val="22"/>
    </w:rPr>
  </w:style>
  <w:style w:type="character" w:customStyle="1" w:styleId="CasUSCar">
    <w:name w:val="CasUS Car"/>
    <w:basedOn w:val="Policepardfaut"/>
    <w:link w:val="CasUS"/>
    <w:rsid w:val="003B2EF2"/>
    <w:rPr>
      <w:rFonts w:ascii="Calibri" w:hAnsi="Calibri"/>
      <w:color w:val="1F4E79" w:themeColor="accent1" w:themeShade="80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0D0B5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127FDE"/>
    <w:rPr>
      <w:sz w:val="16"/>
      <w:szCs w:val="16"/>
    </w:rPr>
  </w:style>
  <w:style w:type="paragraph" w:styleId="Commentaire">
    <w:name w:val="annotation text"/>
    <w:basedOn w:val="Normal"/>
    <w:link w:val="CommentaireCar"/>
    <w:rsid w:val="00127F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27FD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27F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27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3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5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0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25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22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810">
          <w:marLeft w:val="85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91">
          <w:marLeft w:val="85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07">
          <w:marLeft w:val="85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24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41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3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75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490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8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24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32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08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2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03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137">
          <w:marLeft w:val="115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28">
          <w:marLeft w:val="115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421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644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41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908">
          <w:marLeft w:val="233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544">
          <w:marLeft w:val="233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0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25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60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88">
          <w:marLeft w:val="850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618">
          <w:marLeft w:val="850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44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70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69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94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152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4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47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6430">
          <w:marLeft w:val="135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77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116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86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951">
          <w:marLeft w:val="135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1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59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9240">
          <w:marLeft w:val="115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210">
          <w:marLeft w:val="115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692">
          <w:marLeft w:val="115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464">
          <w:marLeft w:val="115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28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669">
          <w:marLeft w:val="135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652">
          <w:marLeft w:val="135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29">
          <w:marLeft w:val="135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838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301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704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10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711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521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191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665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87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ante.gouv.fr/offres-services/referentiel-ins/professionnel-du-medico-social" TargetMode="External"/><Relationship Id="rId18" Type="http://schemas.openxmlformats.org/officeDocument/2006/relationships/hyperlink" Target="mailto:armelle.gonzalez@esante-bfc.f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esana.numerique.gouv.fr/public/information/consulterAccessUrl?cle_url=2146736381BW9TM1VZCDQAbQhuBWsAIAc5WmcGJwZvAmlQbQdmXW5TaAM/UjkAYlRu" TargetMode="External"/><Relationship Id="rId17" Type="http://schemas.openxmlformats.org/officeDocument/2006/relationships/hyperlink" Target="mailto:Angelise.FLORI@ars.sante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requa-dijon@requ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anie.MIDEY@requa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Juliette.duchene@requa.fr" TargetMode="External"/><Relationship Id="rId19" Type="http://schemas.openxmlformats.org/officeDocument/2006/relationships/hyperlink" Target="mailto:juliette.duchene@requ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elle.Gonzalez@esante-bfc.fr" TargetMode="External"/><Relationship Id="rId14" Type="http://schemas.openxmlformats.org/officeDocument/2006/relationships/hyperlink" Target="mailto:juliette.duchene@requa.f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5EF4-F2B1-4926-8B8E-39E1EF03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969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Juliette Vabre</dc:creator>
  <cp:keywords/>
  <cp:lastModifiedBy>Mélanie MIDEY</cp:lastModifiedBy>
  <cp:revision>3</cp:revision>
  <cp:lastPrinted>2020-02-05T11:36:00Z</cp:lastPrinted>
  <dcterms:created xsi:type="dcterms:W3CDTF">2022-03-30T07:48:00Z</dcterms:created>
  <dcterms:modified xsi:type="dcterms:W3CDTF">2022-03-30T08:01:00Z</dcterms:modified>
</cp:coreProperties>
</file>